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D7B904" w14:textId="1F353664" w:rsidR="0062308D" w:rsidRPr="00E30548" w:rsidRDefault="00CA7E93" w:rsidP="00FF29BB">
      <w:pPr>
        <w:jc w:val="center"/>
        <w:rPr>
          <w:rFonts w:ascii="ＭＳ Ｐゴシック" w:eastAsia="ＭＳ Ｐゴシック" w:hAnsi="ＭＳ Ｐゴシック"/>
          <w:b/>
          <w:bCs/>
          <w:sz w:val="24"/>
          <w:szCs w:val="24"/>
        </w:rPr>
      </w:pPr>
      <w:r w:rsidRPr="00E30548">
        <w:rPr>
          <w:rFonts w:ascii="ＭＳ Ｐゴシック" w:eastAsia="ＭＳ Ｐゴシック" w:hAnsi="ＭＳ Ｐゴシック" w:hint="eastAsia"/>
          <w:b/>
          <w:bCs/>
          <w:sz w:val="24"/>
          <w:szCs w:val="24"/>
        </w:rPr>
        <w:t>『</w:t>
      </w:r>
      <w:r w:rsidR="00C96455" w:rsidRPr="00E30548">
        <w:rPr>
          <w:rFonts w:ascii="ＭＳ Ｐゴシック" w:eastAsia="ＭＳ Ｐゴシック" w:hAnsi="ＭＳ Ｐゴシック" w:hint="eastAsia"/>
          <w:b/>
          <w:bCs/>
          <w:sz w:val="24"/>
          <w:szCs w:val="24"/>
        </w:rPr>
        <w:t>地域創生学研究</w:t>
      </w:r>
      <w:r w:rsidRPr="00E30548">
        <w:rPr>
          <w:rFonts w:ascii="ＭＳ Ｐゴシック" w:eastAsia="ＭＳ Ｐゴシック" w:hAnsi="ＭＳ Ｐゴシック" w:hint="eastAsia"/>
          <w:b/>
          <w:bCs/>
          <w:sz w:val="24"/>
          <w:szCs w:val="24"/>
        </w:rPr>
        <w:t>』</w:t>
      </w:r>
      <w:r w:rsidR="00C96455" w:rsidRPr="00E30548">
        <w:rPr>
          <w:rFonts w:ascii="ＭＳ Ｐゴシック" w:eastAsia="ＭＳ Ｐゴシック" w:hAnsi="ＭＳ Ｐゴシック" w:hint="eastAsia"/>
          <w:b/>
          <w:bCs/>
          <w:sz w:val="24"/>
          <w:szCs w:val="24"/>
        </w:rPr>
        <w:t>第</w:t>
      </w:r>
      <w:r w:rsidR="00F92D27">
        <w:rPr>
          <w:rFonts w:ascii="ＭＳ Ｐゴシック" w:eastAsia="ＭＳ Ｐゴシック" w:hAnsi="ＭＳ Ｐゴシック"/>
          <w:b/>
          <w:bCs/>
          <w:sz w:val="24"/>
          <w:szCs w:val="24"/>
        </w:rPr>
        <w:t>10</w:t>
      </w:r>
      <w:r w:rsidR="00C96455" w:rsidRPr="00E30548">
        <w:rPr>
          <w:rFonts w:ascii="ＭＳ Ｐゴシック" w:eastAsia="ＭＳ Ｐゴシック" w:hAnsi="ＭＳ Ｐゴシック" w:hint="eastAsia"/>
          <w:b/>
          <w:bCs/>
          <w:sz w:val="24"/>
          <w:szCs w:val="24"/>
        </w:rPr>
        <w:t>号</w:t>
      </w:r>
    </w:p>
    <w:p w14:paraId="1718764A" w14:textId="7CB350D6" w:rsidR="0026281D" w:rsidRPr="00E30548" w:rsidRDefault="00534684" w:rsidP="00FF29BB">
      <w:pPr>
        <w:jc w:val="center"/>
        <w:rPr>
          <w:rFonts w:ascii="ＭＳ Ｐゴシック" w:eastAsia="ＭＳ Ｐゴシック" w:hAnsi="ＭＳ Ｐゴシック"/>
          <w:b/>
          <w:bCs/>
          <w:sz w:val="24"/>
          <w:szCs w:val="24"/>
        </w:rPr>
      </w:pPr>
      <w:r w:rsidRPr="00E30548">
        <w:rPr>
          <w:rFonts w:ascii="ＭＳ Ｐゴシック" w:eastAsia="ＭＳ Ｐゴシック" w:hAnsi="ＭＳ Ｐゴシック" w:hint="eastAsia"/>
          <w:b/>
          <w:bCs/>
          <w:sz w:val="24"/>
          <w:szCs w:val="24"/>
        </w:rPr>
        <w:t>特集</w:t>
      </w:r>
      <w:r>
        <w:rPr>
          <w:rFonts w:ascii="ＭＳ Ｐゴシック" w:eastAsia="ＭＳ Ｐゴシック" w:hAnsi="ＭＳ Ｐゴシック" w:hint="eastAsia"/>
          <w:b/>
          <w:bCs/>
          <w:sz w:val="24"/>
          <w:szCs w:val="24"/>
        </w:rPr>
        <w:t xml:space="preserve"> </w:t>
      </w:r>
      <w:r w:rsidR="00CA7E93" w:rsidRPr="00E30548">
        <w:rPr>
          <w:rFonts w:ascii="ＭＳ Ｐゴシック" w:eastAsia="ＭＳ Ｐゴシック" w:hAnsi="ＭＳ Ｐゴシック" w:hint="eastAsia"/>
          <w:b/>
          <w:bCs/>
          <w:sz w:val="24"/>
          <w:szCs w:val="24"/>
        </w:rPr>
        <w:t>「</w:t>
      </w:r>
      <w:r w:rsidR="00F92D27">
        <w:rPr>
          <w:rFonts w:ascii="ＭＳ Ｐゴシック" w:eastAsia="ＭＳ Ｐゴシック" w:hAnsi="ＭＳ Ｐゴシック" w:hint="eastAsia"/>
          <w:b/>
          <w:bCs/>
          <w:sz w:val="24"/>
          <w:szCs w:val="24"/>
        </w:rPr>
        <w:t>多様性</w:t>
      </w:r>
      <w:r w:rsidR="007F1C42">
        <w:rPr>
          <w:rFonts w:ascii="ＭＳ Ｐゴシック" w:eastAsia="ＭＳ Ｐゴシック" w:hAnsi="ＭＳ Ｐゴシック" w:hint="eastAsia"/>
          <w:b/>
          <w:bCs/>
          <w:sz w:val="24"/>
          <w:szCs w:val="24"/>
        </w:rPr>
        <w:t>と地域創生</w:t>
      </w:r>
      <w:r w:rsidR="00012A92" w:rsidRPr="00E30548">
        <w:rPr>
          <w:rFonts w:ascii="ＭＳ Ｐゴシック" w:eastAsia="ＭＳ Ｐゴシック" w:hAnsi="ＭＳ Ｐゴシック" w:hint="eastAsia"/>
          <w:b/>
          <w:bCs/>
          <w:sz w:val="24"/>
          <w:szCs w:val="24"/>
        </w:rPr>
        <w:t>」</w:t>
      </w:r>
    </w:p>
    <w:p w14:paraId="287C8D87" w14:textId="2FD9D0F2" w:rsidR="00C96455" w:rsidRPr="00E30548" w:rsidRDefault="001F29BB" w:rsidP="00FF29BB">
      <w:pPr>
        <w:jc w:val="center"/>
        <w:rPr>
          <w:rFonts w:ascii="ＭＳ Ｐゴシック" w:eastAsia="ＭＳ Ｐゴシック" w:hAnsi="ＭＳ Ｐゴシック"/>
          <w:b/>
          <w:bCs/>
        </w:rPr>
      </w:pPr>
      <w:r w:rsidRPr="00E30548">
        <w:rPr>
          <w:rFonts w:ascii="ＭＳ Ｐゴシック" w:eastAsia="ＭＳ Ｐゴシック" w:hAnsi="ＭＳ Ｐゴシック" w:hint="eastAsia"/>
          <w:b/>
          <w:bCs/>
          <w:sz w:val="24"/>
          <w:szCs w:val="24"/>
        </w:rPr>
        <w:t>原稿募集</w:t>
      </w:r>
    </w:p>
    <w:p w14:paraId="542ED5F4" w14:textId="77777777" w:rsidR="00C96455" w:rsidRDefault="00C96455"/>
    <w:p w14:paraId="3D096021" w14:textId="5D5C8718" w:rsidR="001F29BB" w:rsidRDefault="001F29BB">
      <w:pPr>
        <w:rPr>
          <w:rFonts w:eastAsia="ＭＳ Ｐ明朝"/>
        </w:rPr>
      </w:pPr>
      <w:r w:rsidRPr="0062308D">
        <w:rPr>
          <w:rFonts w:ascii="ＭＳ Ｐ明朝" w:eastAsia="ＭＳ Ｐ明朝" w:hAnsi="ＭＳ Ｐ明朝" w:hint="eastAsia"/>
        </w:rPr>
        <w:t xml:space="preserve">　</w:t>
      </w:r>
      <w:r w:rsidRPr="00176655">
        <w:rPr>
          <w:rFonts w:eastAsia="ＭＳ Ｐ明朝"/>
        </w:rPr>
        <w:t>『地域創生学研究』第</w:t>
      </w:r>
      <w:r w:rsidR="00F92D27">
        <w:rPr>
          <w:rFonts w:eastAsia="ＭＳ Ｐ明朝"/>
        </w:rPr>
        <w:t>10</w:t>
      </w:r>
      <w:r w:rsidRPr="00176655">
        <w:rPr>
          <w:rFonts w:eastAsia="ＭＳ Ｐ明朝"/>
        </w:rPr>
        <w:t>号の特集テーマは「</w:t>
      </w:r>
      <w:r w:rsidR="00F92D27">
        <w:rPr>
          <w:rFonts w:eastAsia="ＭＳ Ｐ明朝" w:hint="eastAsia"/>
        </w:rPr>
        <w:t>多様性</w:t>
      </w:r>
      <w:r w:rsidR="007F1C42">
        <w:rPr>
          <w:rFonts w:eastAsia="ＭＳ Ｐ明朝" w:hint="eastAsia"/>
        </w:rPr>
        <w:t>と地域創生</w:t>
      </w:r>
      <w:r w:rsidRPr="00176655">
        <w:rPr>
          <w:rFonts w:eastAsia="ＭＳ Ｐ明朝"/>
        </w:rPr>
        <w:t>」です。</w:t>
      </w:r>
    </w:p>
    <w:p w14:paraId="077029D9" w14:textId="30395DE7" w:rsidR="00C73450" w:rsidRPr="00C73450" w:rsidRDefault="007F1C42" w:rsidP="00C73450">
      <w:pPr>
        <w:rPr>
          <w:rFonts w:eastAsia="ＭＳ Ｐ明朝"/>
        </w:rPr>
      </w:pPr>
      <w:r>
        <w:rPr>
          <w:rFonts w:eastAsia="ＭＳ Ｐ明朝" w:hint="eastAsia"/>
        </w:rPr>
        <w:t xml:space="preserve">　</w:t>
      </w:r>
      <w:r w:rsidR="00C73450" w:rsidRPr="00C73450">
        <w:rPr>
          <w:rFonts w:eastAsia="ＭＳ Ｐ明朝" w:hint="eastAsia"/>
        </w:rPr>
        <w:t>多様性は、年齢、性別、国籍、文化的背景、障害の有無、価値観、生活様式など、一人ひとりの違いを認め、それぞれの個性や能力を尊重する考え方です。多様な人々が交流し、互いの経験や考え方に触れることは、新たな気づきや学びをもたらし、自己理解や他者理解を深めることにつながります。また、地域創生の観点からは、多様な人々が地域社会に参加し、それぞれの知識や経験を生かすことで、新たな産業や雇用の創出、地域資源の価値の発見、地域コミュニティの活力向上、相互理解やシビックプライドの醸成などに寄与することが期待されます。</w:t>
      </w:r>
    </w:p>
    <w:p w14:paraId="6C453BB7" w14:textId="23D42795" w:rsidR="00C73450" w:rsidRPr="00C73450" w:rsidRDefault="00C73450" w:rsidP="00C73450">
      <w:pPr>
        <w:rPr>
          <w:rFonts w:eastAsia="ＭＳ Ｐ明朝"/>
        </w:rPr>
      </w:pPr>
      <w:r w:rsidRPr="00C73450">
        <w:rPr>
          <w:rFonts w:eastAsia="ＭＳ Ｐ明朝" w:hint="eastAsia"/>
        </w:rPr>
        <w:t>一方、多様性を尊重する理念を地域創生に具体的に結び付けるには、さまざまな課題があります。その解決には、行政、企業、教育機関、地域団体、住民など、多様な主体による継続的な取り組みが必要です。また、多様な人々の社会参加が十分に進んでいない地域がある一方、価値観や生活習慣の違いが地域内の摩擦につながる場合もあります。人々のニーズや生き方の多様化への対応、誰もが安心して参加できる環境の整備、異なる立場の人々による対話と合意形成も重要な課題と言えるでしょう。</w:t>
      </w:r>
    </w:p>
    <w:p w14:paraId="0614A01D" w14:textId="6095A102" w:rsidR="00F55EF6" w:rsidRPr="00C73450" w:rsidRDefault="00C73450" w:rsidP="00C73450">
      <w:pPr>
        <w:ind w:firstLineChars="50" w:firstLine="113"/>
        <w:rPr>
          <w:rFonts w:eastAsia="ＭＳ Ｐ明朝"/>
        </w:rPr>
      </w:pPr>
      <w:r>
        <w:rPr>
          <w:rFonts w:eastAsia="ＭＳ Ｐ明朝" w:hint="eastAsia"/>
        </w:rPr>
        <w:t>北九州市立</w:t>
      </w:r>
      <w:r w:rsidRPr="00C73450">
        <w:rPr>
          <w:rFonts w:eastAsia="ＭＳ Ｐ明朝" w:hint="eastAsia"/>
        </w:rPr>
        <w:t>大学</w:t>
      </w:r>
      <w:r>
        <w:rPr>
          <w:rFonts w:eastAsia="ＭＳ Ｐ明朝" w:hint="eastAsia"/>
        </w:rPr>
        <w:t>地域創生学群</w:t>
      </w:r>
      <w:r w:rsidRPr="00C73450">
        <w:rPr>
          <w:rFonts w:eastAsia="ＭＳ Ｐ明朝" w:hint="eastAsia"/>
        </w:rPr>
        <w:t>で展開されている実習活動、ゼミ活動、講義等には、多様な人々の共生、社会参加、相互理解に関する要素が数多くあります。また、地域創生コース、地域福祉コースの双方において、誰もが自分らしく暮らせる地域社会の形成や地域コミュニティの活性化に向けた教育・研究活動が行われています。地域創生学研究において、多様性は、持続可能で活力ある地域社会を考える上で、重要なテーマの一つと言えるのではないでしょうか。</w:t>
      </w:r>
    </w:p>
    <w:p w14:paraId="0A650877" w14:textId="68B673BF" w:rsidR="00034C9A" w:rsidRDefault="00034C9A">
      <w:pPr>
        <w:rPr>
          <w:rFonts w:eastAsia="ＭＳ Ｐ明朝"/>
        </w:rPr>
      </w:pPr>
      <w:r>
        <w:rPr>
          <w:rFonts w:eastAsia="ＭＳ Ｐ明朝" w:hint="eastAsia"/>
        </w:rPr>
        <w:t xml:space="preserve">　そこで</w:t>
      </w:r>
      <w:r w:rsidRPr="00176655">
        <w:rPr>
          <w:rFonts w:eastAsia="ＭＳ Ｐ明朝"/>
        </w:rPr>
        <w:t>『地域創生学研究』第</w:t>
      </w:r>
      <w:r w:rsidR="00F92D27">
        <w:rPr>
          <w:rFonts w:eastAsia="ＭＳ Ｐ明朝"/>
        </w:rPr>
        <w:t>10</w:t>
      </w:r>
      <w:r w:rsidRPr="00176655">
        <w:rPr>
          <w:rFonts w:eastAsia="ＭＳ Ｐ明朝"/>
        </w:rPr>
        <w:t>号</w:t>
      </w:r>
      <w:r>
        <w:rPr>
          <w:rFonts w:eastAsia="ＭＳ Ｐ明朝" w:hint="eastAsia"/>
        </w:rPr>
        <w:t>では、</w:t>
      </w:r>
      <w:r w:rsidRPr="00034C9A">
        <w:rPr>
          <w:rFonts w:eastAsia="ＭＳ Ｐ明朝" w:hint="eastAsia"/>
        </w:rPr>
        <w:t>「</w:t>
      </w:r>
      <w:r w:rsidR="00F92D27">
        <w:rPr>
          <w:rFonts w:eastAsia="ＭＳ Ｐ明朝" w:hint="eastAsia"/>
        </w:rPr>
        <w:t>多様性</w:t>
      </w:r>
      <w:r w:rsidRPr="00034C9A">
        <w:rPr>
          <w:rFonts w:eastAsia="ＭＳ Ｐ明朝" w:hint="eastAsia"/>
        </w:rPr>
        <w:t>と地域創生」</w:t>
      </w:r>
      <w:r>
        <w:rPr>
          <w:rFonts w:eastAsia="ＭＳ Ｐ明朝" w:hint="eastAsia"/>
        </w:rPr>
        <w:t>を特集テーマに設定し、多様な観点から地域における</w:t>
      </w:r>
      <w:r w:rsidR="00C16DD1">
        <w:rPr>
          <w:rFonts w:eastAsia="ＭＳ Ｐ明朝" w:hint="eastAsia"/>
        </w:rPr>
        <w:t>多様性</w:t>
      </w:r>
      <w:r>
        <w:rPr>
          <w:rFonts w:eastAsia="ＭＳ Ｐ明朝" w:hint="eastAsia"/>
        </w:rPr>
        <w:t>のあり方について考察を深め、地域創生学の深化に資する号とすることを</w:t>
      </w:r>
      <w:r w:rsidR="00414B5E">
        <w:rPr>
          <w:rFonts w:eastAsia="ＭＳ Ｐ明朝" w:hint="eastAsia"/>
        </w:rPr>
        <w:t>目指し</w:t>
      </w:r>
      <w:r>
        <w:rPr>
          <w:rFonts w:eastAsia="ＭＳ Ｐ明朝" w:hint="eastAsia"/>
        </w:rPr>
        <w:t>ます。</w:t>
      </w:r>
      <w:r w:rsidR="00414B5E">
        <w:rPr>
          <w:rFonts w:ascii="ＭＳ 明朝" w:cs="Times New Roman" w:hint="eastAsia"/>
          <w:spacing w:val="2"/>
        </w:rPr>
        <w:t>多くの皆様からのご投稿をお待ちしています。</w:t>
      </w:r>
    </w:p>
    <w:p w14:paraId="6009DD37" w14:textId="7DD2F643" w:rsidR="000C45EC" w:rsidRPr="003B35B3" w:rsidRDefault="000C45EC">
      <w:pPr>
        <w:rPr>
          <w:rFonts w:eastAsia="ＭＳ Ｐ明朝" w:cs="Times New Roman"/>
        </w:rPr>
      </w:pPr>
      <w:r w:rsidRPr="00176655">
        <w:rPr>
          <w:rFonts w:eastAsia="ＭＳ Ｐ明朝"/>
        </w:rPr>
        <w:t xml:space="preserve">　なお、</w:t>
      </w:r>
      <w:r w:rsidR="00A15AD7" w:rsidRPr="00176655">
        <w:rPr>
          <w:rFonts w:eastAsia="ＭＳ Ｐ明朝"/>
        </w:rPr>
        <w:t>ご投稿の際は、「投稿規程」をお読みになり、下記の期日までに「投稿エントリーシート」に</w:t>
      </w:r>
      <w:r w:rsidR="00A15AD7" w:rsidRPr="003B35B3">
        <w:rPr>
          <w:rFonts w:eastAsia="ＭＳ Ｐ明朝" w:cs="Times New Roman"/>
        </w:rPr>
        <w:t>必要事項をご記入のうえ、</w:t>
      </w:r>
      <w:r w:rsidR="00534684" w:rsidRPr="003B35B3">
        <w:rPr>
          <w:rFonts w:eastAsia="ＭＳ Ｐ明朝" w:cs="Times New Roman" w:hint="eastAsia"/>
        </w:rPr>
        <w:t>地域創生学群資料室</w:t>
      </w:r>
      <w:r w:rsidR="00534684" w:rsidRPr="003B35B3">
        <w:rPr>
          <w:rFonts w:eastAsia="ＭＳ Ｐ明朝" w:cs="Times New Roman" w:hint="eastAsia"/>
        </w:rPr>
        <w:t>(rd-siryou@kitakyu-u.ac.jp)</w:t>
      </w:r>
      <w:r w:rsidR="00534684" w:rsidRPr="003B35B3">
        <w:rPr>
          <w:rFonts w:eastAsia="ＭＳ Ｐ明朝" w:cs="Times New Roman" w:hint="eastAsia"/>
        </w:rPr>
        <w:t>および</w:t>
      </w:r>
      <w:r w:rsidR="009B516D" w:rsidRPr="003B35B3">
        <w:rPr>
          <w:rFonts w:eastAsia="ＭＳ Ｐ明朝" w:cs="Times New Roman" w:hint="eastAsia"/>
        </w:rPr>
        <w:t>『地域創生学研究』</w:t>
      </w:r>
      <w:r w:rsidR="00534684" w:rsidRPr="003B35B3">
        <w:rPr>
          <w:rFonts w:eastAsia="ＭＳ Ｐ明朝" w:cs="Times New Roman" w:hint="eastAsia"/>
        </w:rPr>
        <w:t>担当教員</w:t>
      </w:r>
      <w:r w:rsidR="00A15AD7" w:rsidRPr="003B35B3">
        <w:rPr>
          <w:rFonts w:eastAsia="ＭＳ Ｐ明朝" w:cs="Times New Roman"/>
        </w:rPr>
        <w:t>までメールにてご提出ください。どうぞよろしくお願いいたします。</w:t>
      </w:r>
    </w:p>
    <w:p w14:paraId="4CF6050A" w14:textId="77777777" w:rsidR="00E841BF" w:rsidRPr="003B35B3" w:rsidRDefault="00E841BF">
      <w:pPr>
        <w:rPr>
          <w:rFonts w:eastAsia="ＭＳ Ｐ明朝" w:cs="Times New Roman"/>
        </w:rPr>
      </w:pPr>
    </w:p>
    <w:p w14:paraId="59FEBA49" w14:textId="09AB1F75" w:rsidR="00E841BF" w:rsidRPr="003B35B3" w:rsidRDefault="00E30548">
      <w:pPr>
        <w:rPr>
          <w:rFonts w:eastAsia="ＭＳ Ｐ明朝" w:cs="Times New Roman"/>
          <w:b/>
          <w:bCs/>
        </w:rPr>
      </w:pPr>
      <w:r w:rsidRPr="003B35B3">
        <w:rPr>
          <w:rFonts w:eastAsia="ＭＳ Ｐ明朝" w:cs="Times New Roman" w:hint="eastAsia"/>
          <w:b/>
          <w:bCs/>
        </w:rPr>
        <w:t>○</w:t>
      </w:r>
      <w:r w:rsidR="00E841BF" w:rsidRPr="003B35B3">
        <w:rPr>
          <w:rFonts w:eastAsia="ＭＳ Ｐ明朝" w:cs="Times New Roman"/>
          <w:b/>
          <w:bCs/>
        </w:rPr>
        <w:t>投稿エントリーシートの提出</w:t>
      </w:r>
      <w:proofErr w:type="gramStart"/>
      <w:r w:rsidR="00E841BF" w:rsidRPr="003B35B3">
        <w:rPr>
          <w:rFonts w:eastAsia="ＭＳ Ｐ明朝" w:cs="Times New Roman"/>
          <w:b/>
          <w:bCs/>
        </w:rPr>
        <w:t>締切</w:t>
      </w:r>
      <w:proofErr w:type="gramEnd"/>
      <w:r w:rsidR="00E841BF" w:rsidRPr="003B35B3">
        <w:rPr>
          <w:rFonts w:eastAsia="ＭＳ Ｐ明朝" w:cs="Times New Roman"/>
          <w:b/>
          <w:bCs/>
        </w:rPr>
        <w:t>：</w:t>
      </w:r>
      <w:r w:rsidR="00E841BF" w:rsidRPr="003B35B3">
        <w:rPr>
          <w:rFonts w:eastAsia="ＭＳ Ｐ明朝" w:cs="Times New Roman"/>
          <w:b/>
          <w:bCs/>
        </w:rPr>
        <w:t>202</w:t>
      </w:r>
      <w:r w:rsidR="00F92D27">
        <w:rPr>
          <w:rFonts w:eastAsia="ＭＳ Ｐ明朝" w:cs="Times New Roman" w:hint="eastAsia"/>
          <w:b/>
          <w:bCs/>
        </w:rPr>
        <w:t>6</w:t>
      </w:r>
      <w:r w:rsidR="00E841BF" w:rsidRPr="003B35B3">
        <w:rPr>
          <w:rFonts w:eastAsia="ＭＳ Ｐ明朝" w:cs="Times New Roman"/>
          <w:b/>
          <w:bCs/>
        </w:rPr>
        <w:t>年</w:t>
      </w:r>
      <w:r w:rsidR="00E841BF" w:rsidRPr="003B35B3">
        <w:rPr>
          <w:rFonts w:eastAsia="ＭＳ Ｐ明朝" w:cs="Times New Roman"/>
          <w:b/>
          <w:bCs/>
        </w:rPr>
        <w:t>10</w:t>
      </w:r>
      <w:r w:rsidR="00E841BF" w:rsidRPr="003B35B3">
        <w:rPr>
          <w:rFonts w:eastAsia="ＭＳ Ｐ明朝" w:cs="Times New Roman"/>
          <w:b/>
          <w:bCs/>
        </w:rPr>
        <w:t>月</w:t>
      </w:r>
      <w:r w:rsidR="00F92D27">
        <w:rPr>
          <w:rFonts w:eastAsia="ＭＳ Ｐ明朝" w:cs="Times New Roman"/>
          <w:b/>
          <w:bCs/>
        </w:rPr>
        <w:t>9</w:t>
      </w:r>
      <w:r w:rsidR="00393C26" w:rsidRPr="003B35B3">
        <w:rPr>
          <w:rFonts w:eastAsia="ＭＳ Ｐ明朝" w:cs="Times New Roman"/>
          <w:b/>
          <w:bCs/>
        </w:rPr>
        <w:t>日（</w:t>
      </w:r>
      <w:r w:rsidR="00534684" w:rsidRPr="003B35B3">
        <w:rPr>
          <w:rFonts w:eastAsia="ＭＳ Ｐ明朝" w:cs="Times New Roman" w:hint="eastAsia"/>
          <w:b/>
          <w:bCs/>
        </w:rPr>
        <w:t>金</w:t>
      </w:r>
      <w:r w:rsidR="00393C26" w:rsidRPr="003B35B3">
        <w:rPr>
          <w:rFonts w:eastAsia="ＭＳ Ｐ明朝" w:cs="Times New Roman"/>
          <w:b/>
          <w:bCs/>
        </w:rPr>
        <w:t>）</w:t>
      </w:r>
      <w:r w:rsidR="000448B7" w:rsidRPr="003B35B3">
        <w:rPr>
          <w:rFonts w:eastAsia="ＭＳ Ｐ明朝" w:cs="Times New Roman"/>
          <w:b/>
          <w:bCs/>
        </w:rPr>
        <w:t>17</w:t>
      </w:r>
      <w:r w:rsidR="00393C26" w:rsidRPr="003B35B3">
        <w:rPr>
          <w:rFonts w:eastAsia="ＭＳ Ｐ明朝" w:cs="Times New Roman"/>
          <w:b/>
          <w:bCs/>
        </w:rPr>
        <w:t>:00</w:t>
      </w:r>
      <w:r w:rsidR="00393C26" w:rsidRPr="003B35B3">
        <w:rPr>
          <w:rFonts w:eastAsia="ＭＳ Ｐ明朝" w:cs="Times New Roman"/>
          <w:b/>
          <w:bCs/>
        </w:rPr>
        <w:t>まで</w:t>
      </w:r>
    </w:p>
    <w:p w14:paraId="2646E14F" w14:textId="2A3C239D" w:rsidR="00393C26" w:rsidRPr="003B35B3" w:rsidRDefault="00E30548">
      <w:pPr>
        <w:rPr>
          <w:rFonts w:eastAsia="ＭＳ Ｐ明朝" w:cs="Times New Roman"/>
          <w:b/>
          <w:bCs/>
        </w:rPr>
      </w:pPr>
      <w:r w:rsidRPr="003B35B3">
        <w:rPr>
          <w:rFonts w:eastAsia="ＭＳ Ｐ明朝" w:cs="Times New Roman" w:hint="eastAsia"/>
          <w:b/>
          <w:bCs/>
        </w:rPr>
        <w:t>○</w:t>
      </w:r>
      <w:r w:rsidR="00393C26" w:rsidRPr="003B35B3">
        <w:rPr>
          <w:rFonts w:eastAsia="ＭＳ Ｐ明朝" w:cs="Times New Roman"/>
          <w:b/>
          <w:bCs/>
        </w:rPr>
        <w:t>原稿提出</w:t>
      </w:r>
      <w:proofErr w:type="gramStart"/>
      <w:r w:rsidR="00393C26" w:rsidRPr="003B35B3">
        <w:rPr>
          <w:rFonts w:eastAsia="ＭＳ Ｐ明朝" w:cs="Times New Roman"/>
          <w:b/>
          <w:bCs/>
        </w:rPr>
        <w:t>締切</w:t>
      </w:r>
      <w:proofErr w:type="gramEnd"/>
      <w:r w:rsidR="00393C26" w:rsidRPr="003B35B3">
        <w:rPr>
          <w:rFonts w:eastAsia="ＭＳ Ｐ明朝" w:cs="Times New Roman"/>
          <w:b/>
          <w:bCs/>
        </w:rPr>
        <w:t>：</w:t>
      </w:r>
      <w:r w:rsidR="00393C26" w:rsidRPr="003B35B3">
        <w:rPr>
          <w:rFonts w:eastAsia="ＭＳ Ｐ明朝" w:cs="Times New Roman"/>
          <w:b/>
          <w:bCs/>
        </w:rPr>
        <w:t>202</w:t>
      </w:r>
      <w:r w:rsidR="00F92D27">
        <w:rPr>
          <w:rFonts w:eastAsia="ＭＳ Ｐ明朝" w:cs="Times New Roman"/>
          <w:b/>
          <w:bCs/>
        </w:rPr>
        <w:t>6</w:t>
      </w:r>
      <w:r w:rsidR="00393C26" w:rsidRPr="003B35B3">
        <w:rPr>
          <w:rFonts w:eastAsia="ＭＳ Ｐ明朝" w:cs="Times New Roman"/>
          <w:b/>
          <w:bCs/>
        </w:rPr>
        <w:t>年</w:t>
      </w:r>
      <w:r w:rsidR="00393C26" w:rsidRPr="003B35B3">
        <w:rPr>
          <w:rFonts w:eastAsia="ＭＳ Ｐ明朝" w:cs="Times New Roman"/>
          <w:b/>
          <w:bCs/>
        </w:rPr>
        <w:t>12</w:t>
      </w:r>
      <w:r w:rsidR="00393C26" w:rsidRPr="003B35B3">
        <w:rPr>
          <w:rFonts w:eastAsia="ＭＳ Ｐ明朝" w:cs="Times New Roman"/>
          <w:b/>
          <w:bCs/>
        </w:rPr>
        <w:t>月</w:t>
      </w:r>
      <w:r w:rsidR="009F0C75" w:rsidRPr="003B35B3">
        <w:rPr>
          <w:rFonts w:eastAsia="ＭＳ Ｐ明朝" w:cs="Times New Roman"/>
          <w:b/>
          <w:bCs/>
        </w:rPr>
        <w:t>1</w:t>
      </w:r>
      <w:r w:rsidR="00F92D27">
        <w:rPr>
          <w:rFonts w:eastAsia="ＭＳ Ｐ明朝" w:cs="Times New Roman"/>
          <w:b/>
          <w:bCs/>
        </w:rPr>
        <w:t>4</w:t>
      </w:r>
      <w:r w:rsidR="009F0C75" w:rsidRPr="003B35B3">
        <w:rPr>
          <w:rFonts w:eastAsia="ＭＳ Ｐ明朝" w:cs="Times New Roman"/>
          <w:b/>
          <w:bCs/>
        </w:rPr>
        <w:t>日（月）</w:t>
      </w:r>
      <w:r w:rsidR="009F0C75" w:rsidRPr="003B35B3">
        <w:rPr>
          <w:rFonts w:eastAsia="ＭＳ Ｐ明朝" w:cs="Times New Roman"/>
          <w:b/>
          <w:bCs/>
        </w:rPr>
        <w:t>17:00</w:t>
      </w:r>
      <w:r w:rsidR="009F0C75" w:rsidRPr="003B35B3">
        <w:rPr>
          <w:rFonts w:eastAsia="ＭＳ Ｐ明朝" w:cs="Times New Roman"/>
          <w:b/>
          <w:bCs/>
        </w:rPr>
        <w:t>まで</w:t>
      </w:r>
    </w:p>
    <w:p w14:paraId="71E90ACF" w14:textId="77777777" w:rsidR="00534684" w:rsidRPr="003B35B3" w:rsidRDefault="00534684" w:rsidP="00534684">
      <w:pPr>
        <w:rPr>
          <w:rFonts w:cs="Times New Roman"/>
          <w:spacing w:val="2"/>
        </w:rPr>
      </w:pPr>
      <w:r w:rsidRPr="003B35B3">
        <w:rPr>
          <w:rFonts w:cs="Times New Roman"/>
          <w:b/>
          <w:bCs/>
        </w:rPr>
        <w:t>〇上記の送付先：</w:t>
      </w:r>
      <w:r w:rsidRPr="003B35B3">
        <w:rPr>
          <w:rFonts w:cs="Times New Roman"/>
          <w:b/>
          <w:bCs/>
          <w:u w:val="single"/>
        </w:rPr>
        <w:t>地域創生学群資料室（</w:t>
      </w:r>
      <w:r w:rsidRPr="003B35B3">
        <w:rPr>
          <w:rFonts w:cs="Times New Roman"/>
          <w:b/>
          <w:bCs/>
          <w:u w:val="single"/>
        </w:rPr>
        <w:t>rd-siryou@kitakyu-u.ac.jp</w:t>
      </w:r>
      <w:r w:rsidRPr="003B35B3">
        <w:rPr>
          <w:rFonts w:cs="Times New Roman"/>
          <w:b/>
          <w:bCs/>
          <w:u w:val="single"/>
        </w:rPr>
        <w:t>）</w:t>
      </w:r>
    </w:p>
    <w:p w14:paraId="1450AAC7" w14:textId="745EDB03" w:rsidR="00534684" w:rsidRPr="003B35B3" w:rsidRDefault="00534684" w:rsidP="00534684">
      <w:pPr>
        <w:ind w:leftChars="802" w:left="1819"/>
        <w:rPr>
          <w:rFonts w:cs="Times New Roman"/>
          <w:b/>
          <w:bCs/>
          <w:u w:val="single"/>
        </w:rPr>
      </w:pPr>
      <w:r w:rsidRPr="003B35B3">
        <w:rPr>
          <w:rFonts w:cs="Times New Roman" w:hint="eastAsia"/>
          <w:b/>
          <w:bCs/>
          <w:u w:val="single"/>
        </w:rPr>
        <w:t xml:space="preserve">担当教員　</w:t>
      </w:r>
      <w:r w:rsidR="00F92D27">
        <w:rPr>
          <w:rFonts w:cs="Times New Roman" w:hint="eastAsia"/>
          <w:b/>
          <w:bCs/>
          <w:u w:val="single"/>
        </w:rPr>
        <w:t>深谷　裕</w:t>
      </w:r>
      <w:r w:rsidRPr="003B35B3">
        <w:rPr>
          <w:rFonts w:cs="Times New Roman"/>
          <w:b/>
          <w:bCs/>
          <w:u w:val="single"/>
        </w:rPr>
        <w:t>（</w:t>
      </w:r>
      <w:r w:rsidR="00F92D27">
        <w:rPr>
          <w:rFonts w:cs="Times New Roman"/>
          <w:b/>
          <w:bCs/>
          <w:u w:val="single"/>
        </w:rPr>
        <w:t>fukaya</w:t>
      </w:r>
      <w:r w:rsidRPr="003B35B3">
        <w:rPr>
          <w:rFonts w:cs="Times New Roman"/>
          <w:b/>
          <w:bCs/>
          <w:u w:val="single"/>
        </w:rPr>
        <w:t>@kitakyu-u.ac.jp</w:t>
      </w:r>
      <w:r w:rsidRPr="003B35B3">
        <w:rPr>
          <w:rFonts w:cs="Times New Roman"/>
          <w:b/>
          <w:bCs/>
          <w:u w:val="single"/>
        </w:rPr>
        <w:t>）</w:t>
      </w:r>
    </w:p>
    <w:p w14:paraId="75B44644" w14:textId="77777777" w:rsidR="00534684" w:rsidRPr="003B35B3" w:rsidRDefault="00534684" w:rsidP="00534684">
      <w:pPr>
        <w:ind w:leftChars="802" w:left="1819"/>
        <w:rPr>
          <w:rFonts w:cs="Times New Roman"/>
          <w:spacing w:val="2"/>
        </w:rPr>
      </w:pPr>
      <w:r w:rsidRPr="003B35B3">
        <w:rPr>
          <w:rFonts w:cs="Times New Roman" w:hint="eastAsia"/>
          <w:spacing w:val="2"/>
        </w:rPr>
        <w:t>※一回のメールで上記２つの宛先に同時送信してください。</w:t>
      </w:r>
    </w:p>
    <w:p w14:paraId="17C4A150" w14:textId="77777777" w:rsidR="00727878" w:rsidRPr="003B35B3" w:rsidRDefault="00727878">
      <w:pPr>
        <w:rPr>
          <w:rFonts w:eastAsia="ＭＳ Ｐ明朝" w:cs="Times New Roman"/>
        </w:rPr>
      </w:pPr>
    </w:p>
    <w:p w14:paraId="16EA5BE4" w14:textId="53D8A5AE" w:rsidR="00565BB3" w:rsidRPr="00C73450" w:rsidRDefault="00534684" w:rsidP="00534684">
      <w:pPr>
        <w:pStyle w:val="a9"/>
        <w:numPr>
          <w:ilvl w:val="0"/>
          <w:numId w:val="9"/>
        </w:numPr>
        <w:jc w:val="left"/>
        <w:rPr>
          <w:rFonts w:cs="Times New Roman"/>
        </w:rPr>
      </w:pPr>
      <w:r w:rsidRPr="00F92D27">
        <w:rPr>
          <w:rFonts w:cs="Times New Roman"/>
        </w:rPr>
        <w:t>問い合わせ先：学会・研究</w:t>
      </w:r>
      <w:r w:rsidRPr="00F92D27">
        <w:rPr>
          <w:rFonts w:cs="Times New Roman"/>
        </w:rPr>
        <w:t>WG</w:t>
      </w:r>
      <w:r w:rsidRPr="00F92D27">
        <w:rPr>
          <w:rFonts w:cs="Times New Roman"/>
        </w:rPr>
        <w:t>（担当</w:t>
      </w:r>
      <w:r w:rsidR="009B516D" w:rsidRPr="00F92D27">
        <w:rPr>
          <w:rFonts w:cs="Times New Roman" w:hint="eastAsia"/>
        </w:rPr>
        <w:t>教員</w:t>
      </w:r>
      <w:r w:rsidRPr="00F92D27">
        <w:rPr>
          <w:rFonts w:cs="Times New Roman"/>
        </w:rPr>
        <w:t xml:space="preserve">）　</w:t>
      </w:r>
      <w:r w:rsidRPr="00F92D27">
        <w:rPr>
          <w:rFonts w:cs="Times New Roman" w:hint="eastAsia"/>
        </w:rPr>
        <w:t>深谷裕</w:t>
      </w:r>
      <w:r w:rsidRPr="00F92D27">
        <w:rPr>
          <w:rFonts w:cs="Times New Roman"/>
        </w:rPr>
        <w:t>（</w:t>
      </w:r>
      <w:r w:rsidRPr="00F92D27">
        <w:rPr>
          <w:rFonts w:cs="Times New Roman" w:hint="eastAsia"/>
          <w:spacing w:val="2"/>
        </w:rPr>
        <w:t>fukaya</w:t>
      </w:r>
      <w:r w:rsidRPr="00F92D27">
        <w:rPr>
          <w:rFonts w:cs="Times New Roman"/>
        </w:rPr>
        <w:t>@kitakyu-u.ac.jp</w:t>
      </w:r>
      <w:r w:rsidRPr="00F92D27">
        <w:rPr>
          <w:rFonts w:cs="Times New Roman"/>
        </w:rPr>
        <w:t>）</w:t>
      </w:r>
    </w:p>
    <w:sectPr w:rsidR="00565BB3" w:rsidRPr="00C73450" w:rsidSect="0062308D">
      <w:pgSz w:w="11906" w:h="16838" w:code="9"/>
      <w:pgMar w:top="1418" w:right="1418" w:bottom="1418" w:left="1418" w:header="851" w:footer="992" w:gutter="0"/>
      <w:cols w:space="425"/>
      <w:docGrid w:type="linesAndChars" w:linePitch="388" w:charSpace="34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03B3B6" w14:textId="77777777" w:rsidR="00CF5E05" w:rsidRDefault="00CF5E05" w:rsidP="003A1D67">
      <w:r>
        <w:separator/>
      </w:r>
    </w:p>
  </w:endnote>
  <w:endnote w:type="continuationSeparator" w:id="0">
    <w:p w14:paraId="78AF1CAE" w14:textId="77777777" w:rsidR="00CF5E05" w:rsidRDefault="00CF5E05" w:rsidP="003A1D67">
      <w:r>
        <w:continuationSeparator/>
      </w:r>
    </w:p>
  </w:endnote>
  <w:endnote w:type="continuationNotice" w:id="1">
    <w:p w14:paraId="2ED43F17" w14:textId="77777777" w:rsidR="00CF5E05" w:rsidRDefault="00CF5E0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0"/>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swiss"/>
    <w:pitch w:val="variable"/>
    <w:sig w:usb0="E00002FF" w:usb1="6AC7FDFB" w:usb2="08000012" w:usb3="00000000" w:csb0="0002009F" w:csb1="00000000"/>
  </w:font>
  <w:font w:name="ＭＳ Ｐ明朝">
    <w:altName w:val="MS PMincho"/>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268DC1" w14:textId="77777777" w:rsidR="00CF5E05" w:rsidRDefault="00CF5E05" w:rsidP="003A1D67">
      <w:r>
        <w:separator/>
      </w:r>
    </w:p>
  </w:footnote>
  <w:footnote w:type="continuationSeparator" w:id="0">
    <w:p w14:paraId="46032179" w14:textId="77777777" w:rsidR="00CF5E05" w:rsidRDefault="00CF5E05" w:rsidP="003A1D67">
      <w:r>
        <w:continuationSeparator/>
      </w:r>
    </w:p>
  </w:footnote>
  <w:footnote w:type="continuationNotice" w:id="1">
    <w:p w14:paraId="78325CBD" w14:textId="77777777" w:rsidR="00CF5E05" w:rsidRDefault="00CF5E0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C2127D"/>
    <w:multiLevelType w:val="hybridMultilevel"/>
    <w:tmpl w:val="58148536"/>
    <w:lvl w:ilvl="0" w:tplc="FFFFFFFF">
      <w:start w:val="1"/>
      <w:numFmt w:val="bullet"/>
      <w:lvlText w:val=""/>
      <w:lvlJc w:val="left"/>
      <w:pPr>
        <w:ind w:left="440" w:hanging="440"/>
      </w:pPr>
      <w:rPr>
        <w:rFonts w:ascii="Wingdings" w:hAnsi="Wingdings" w:hint="default"/>
      </w:rPr>
    </w:lvl>
    <w:lvl w:ilvl="1" w:tplc="04090011">
      <w:start w:val="1"/>
      <w:numFmt w:val="decimalEnclosedCircle"/>
      <w:lvlText w:val="%2"/>
      <w:lvlJc w:val="left"/>
      <w:pPr>
        <w:ind w:left="880" w:hanging="440"/>
      </w:p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1" w15:restartNumberingAfterBreak="0">
    <w:nsid w:val="1192486F"/>
    <w:multiLevelType w:val="hybridMultilevel"/>
    <w:tmpl w:val="82929FB0"/>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11E9478A"/>
    <w:multiLevelType w:val="hybridMultilevel"/>
    <w:tmpl w:val="4F8AB82C"/>
    <w:lvl w:ilvl="0" w:tplc="04090001">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14512EA8"/>
    <w:multiLevelType w:val="hybridMultilevel"/>
    <w:tmpl w:val="9FE493C2"/>
    <w:lvl w:ilvl="0" w:tplc="0409000F">
      <w:start w:val="1"/>
      <w:numFmt w:val="decimal"/>
      <w:lvlText w:val="%1."/>
      <w:lvlJc w:val="left"/>
      <w:pPr>
        <w:ind w:left="440" w:hanging="440"/>
      </w:pPr>
    </w:lvl>
    <w:lvl w:ilvl="1" w:tplc="FFFFFFFF">
      <w:start w:val="1"/>
      <w:numFmt w:val="aiueoFullWidth"/>
      <w:lvlText w:val="(%2)"/>
      <w:lvlJc w:val="left"/>
      <w:pPr>
        <w:ind w:left="880" w:hanging="440"/>
      </w:pPr>
    </w:lvl>
    <w:lvl w:ilvl="2" w:tplc="FFFFFFFF">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4" w15:restartNumberingAfterBreak="0">
    <w:nsid w:val="1F826984"/>
    <w:multiLevelType w:val="hybridMultilevel"/>
    <w:tmpl w:val="E2766C12"/>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45FF7885"/>
    <w:multiLevelType w:val="hybridMultilevel"/>
    <w:tmpl w:val="9A2E678E"/>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52252191"/>
    <w:multiLevelType w:val="hybridMultilevel"/>
    <w:tmpl w:val="E6AC07A2"/>
    <w:lvl w:ilvl="0" w:tplc="04090011">
      <w:start w:val="1"/>
      <w:numFmt w:val="decimalEnclosedCircle"/>
      <w:lvlText w:val="%1"/>
      <w:lvlJc w:val="left"/>
      <w:pPr>
        <w:ind w:left="880" w:hanging="440"/>
      </w:pPr>
    </w:lvl>
    <w:lvl w:ilvl="1" w:tplc="04090017">
      <w:start w:val="1"/>
      <w:numFmt w:val="aiueoFullWidth"/>
      <w:lvlText w:val="(%2)"/>
      <w:lvlJc w:val="left"/>
      <w:pPr>
        <w:ind w:left="1320" w:hanging="440"/>
      </w:pPr>
    </w:lvl>
    <w:lvl w:ilvl="2" w:tplc="0409001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7" w15:restartNumberingAfterBreak="0">
    <w:nsid w:val="5347020E"/>
    <w:multiLevelType w:val="hybridMultilevel"/>
    <w:tmpl w:val="FBF23032"/>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7BAA0597"/>
    <w:multiLevelType w:val="hybridMultilevel"/>
    <w:tmpl w:val="F0463230"/>
    <w:lvl w:ilvl="0" w:tplc="555873AC">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315569932">
    <w:abstractNumId w:val="6"/>
  </w:num>
  <w:num w:numId="2" w16cid:durableId="1780296777">
    <w:abstractNumId w:val="4"/>
  </w:num>
  <w:num w:numId="3" w16cid:durableId="864171713">
    <w:abstractNumId w:val="5"/>
  </w:num>
  <w:num w:numId="4" w16cid:durableId="614287656">
    <w:abstractNumId w:val="3"/>
  </w:num>
  <w:num w:numId="5" w16cid:durableId="457070664">
    <w:abstractNumId w:val="2"/>
  </w:num>
  <w:num w:numId="6" w16cid:durableId="381255233">
    <w:abstractNumId w:val="7"/>
  </w:num>
  <w:num w:numId="7" w16cid:durableId="1889026086">
    <w:abstractNumId w:val="0"/>
  </w:num>
  <w:num w:numId="8" w16cid:durableId="1878346867">
    <w:abstractNumId w:val="1"/>
  </w:num>
  <w:num w:numId="9" w16cid:durableId="18359489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9"/>
  <w:bordersDoNotSurroundHeader/>
  <w:bordersDoNotSurroundFooter/>
  <w:proofState w:spelling="clean" w:grammar="clean"/>
  <w:defaultTabStop w:val="840"/>
  <w:drawingGridHorizontalSpacing w:val="227"/>
  <w:drawingGridVerticalSpacing w:val="19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6455"/>
    <w:rsid w:val="00005799"/>
    <w:rsid w:val="00012A92"/>
    <w:rsid w:val="00034C9A"/>
    <w:rsid w:val="000448B7"/>
    <w:rsid w:val="0005669C"/>
    <w:rsid w:val="00063081"/>
    <w:rsid w:val="00075D5D"/>
    <w:rsid w:val="000942FC"/>
    <w:rsid w:val="000C45EC"/>
    <w:rsid w:val="000F2A73"/>
    <w:rsid w:val="000F34A6"/>
    <w:rsid w:val="000F6CB2"/>
    <w:rsid w:val="001051B1"/>
    <w:rsid w:val="00121E14"/>
    <w:rsid w:val="00167D4F"/>
    <w:rsid w:val="00172DD7"/>
    <w:rsid w:val="00174054"/>
    <w:rsid w:val="00176655"/>
    <w:rsid w:val="00191B6F"/>
    <w:rsid w:val="00196280"/>
    <w:rsid w:val="001C7B25"/>
    <w:rsid w:val="001D432C"/>
    <w:rsid w:val="001F29BB"/>
    <w:rsid w:val="002171FA"/>
    <w:rsid w:val="002610AF"/>
    <w:rsid w:val="0026281D"/>
    <w:rsid w:val="00312674"/>
    <w:rsid w:val="003175AD"/>
    <w:rsid w:val="003839D8"/>
    <w:rsid w:val="00393C26"/>
    <w:rsid w:val="00395901"/>
    <w:rsid w:val="003A1D67"/>
    <w:rsid w:val="003B35B3"/>
    <w:rsid w:val="00414B5E"/>
    <w:rsid w:val="00425A93"/>
    <w:rsid w:val="00447F19"/>
    <w:rsid w:val="004A4B57"/>
    <w:rsid w:val="004C1B63"/>
    <w:rsid w:val="00502AD2"/>
    <w:rsid w:val="00520C6E"/>
    <w:rsid w:val="00534684"/>
    <w:rsid w:val="00565BB3"/>
    <w:rsid w:val="0059243A"/>
    <w:rsid w:val="005E7951"/>
    <w:rsid w:val="006076B5"/>
    <w:rsid w:val="0062308D"/>
    <w:rsid w:val="00636CAB"/>
    <w:rsid w:val="00641EFA"/>
    <w:rsid w:val="0066139C"/>
    <w:rsid w:val="00667B55"/>
    <w:rsid w:val="006810D0"/>
    <w:rsid w:val="006E1E9B"/>
    <w:rsid w:val="007071F5"/>
    <w:rsid w:val="007219F7"/>
    <w:rsid w:val="00727878"/>
    <w:rsid w:val="00743017"/>
    <w:rsid w:val="0078483E"/>
    <w:rsid w:val="00795677"/>
    <w:rsid w:val="007A1597"/>
    <w:rsid w:val="007B3C47"/>
    <w:rsid w:val="007F1C42"/>
    <w:rsid w:val="00802007"/>
    <w:rsid w:val="008070C7"/>
    <w:rsid w:val="00836BAA"/>
    <w:rsid w:val="00856E7C"/>
    <w:rsid w:val="00885A15"/>
    <w:rsid w:val="008A4D8C"/>
    <w:rsid w:val="008B0C2B"/>
    <w:rsid w:val="008D7A38"/>
    <w:rsid w:val="00921102"/>
    <w:rsid w:val="00945BA7"/>
    <w:rsid w:val="00970BE2"/>
    <w:rsid w:val="00981C8C"/>
    <w:rsid w:val="009A0705"/>
    <w:rsid w:val="009B516D"/>
    <w:rsid w:val="009C0CF7"/>
    <w:rsid w:val="009D346E"/>
    <w:rsid w:val="009D4197"/>
    <w:rsid w:val="009D62C4"/>
    <w:rsid w:val="009F0C75"/>
    <w:rsid w:val="00A05063"/>
    <w:rsid w:val="00A15AD7"/>
    <w:rsid w:val="00A44F43"/>
    <w:rsid w:val="00AB0DAB"/>
    <w:rsid w:val="00AE1B73"/>
    <w:rsid w:val="00AE5EF2"/>
    <w:rsid w:val="00B0010E"/>
    <w:rsid w:val="00B37632"/>
    <w:rsid w:val="00B902EC"/>
    <w:rsid w:val="00BD0498"/>
    <w:rsid w:val="00BE26FD"/>
    <w:rsid w:val="00C16DD1"/>
    <w:rsid w:val="00C317E0"/>
    <w:rsid w:val="00C73450"/>
    <w:rsid w:val="00C96455"/>
    <w:rsid w:val="00CA09DD"/>
    <w:rsid w:val="00CA2109"/>
    <w:rsid w:val="00CA7E93"/>
    <w:rsid w:val="00CB554D"/>
    <w:rsid w:val="00CC5EA7"/>
    <w:rsid w:val="00CD308A"/>
    <w:rsid w:val="00CF5E05"/>
    <w:rsid w:val="00D15B43"/>
    <w:rsid w:val="00D2021F"/>
    <w:rsid w:val="00D32520"/>
    <w:rsid w:val="00D56957"/>
    <w:rsid w:val="00D71A1F"/>
    <w:rsid w:val="00D85E26"/>
    <w:rsid w:val="00D91733"/>
    <w:rsid w:val="00DC15BB"/>
    <w:rsid w:val="00E0086D"/>
    <w:rsid w:val="00E30548"/>
    <w:rsid w:val="00E80AA4"/>
    <w:rsid w:val="00E841BF"/>
    <w:rsid w:val="00E96B60"/>
    <w:rsid w:val="00EC3888"/>
    <w:rsid w:val="00EE18E3"/>
    <w:rsid w:val="00F20DE3"/>
    <w:rsid w:val="00F55EF6"/>
    <w:rsid w:val="00F76DD3"/>
    <w:rsid w:val="00F92D27"/>
    <w:rsid w:val="00FA5D64"/>
    <w:rsid w:val="00FF29BB"/>
    <w:rsid w:val="00FF52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5C035DA"/>
  <w15:chartTrackingRefBased/>
  <w15:docId w15:val="{23C0ED29-8849-4CD7-B618-428DF1415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uiPriority w:val="9"/>
    <w:qFormat/>
    <w:rsid w:val="00C96455"/>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uiPriority w:val="9"/>
    <w:semiHidden/>
    <w:unhideWhenUsed/>
    <w:qFormat/>
    <w:rsid w:val="00C96455"/>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uiPriority w:val="9"/>
    <w:semiHidden/>
    <w:unhideWhenUsed/>
    <w:qFormat/>
    <w:rsid w:val="00C96455"/>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uiPriority w:val="9"/>
    <w:semiHidden/>
    <w:unhideWhenUsed/>
    <w:qFormat/>
    <w:rsid w:val="00C96455"/>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uiPriority w:val="9"/>
    <w:semiHidden/>
    <w:unhideWhenUsed/>
    <w:qFormat/>
    <w:rsid w:val="00C96455"/>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uiPriority w:val="9"/>
    <w:semiHidden/>
    <w:unhideWhenUsed/>
    <w:qFormat/>
    <w:rsid w:val="00C96455"/>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uiPriority w:val="9"/>
    <w:semiHidden/>
    <w:unhideWhenUsed/>
    <w:qFormat/>
    <w:rsid w:val="00C96455"/>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uiPriority w:val="9"/>
    <w:semiHidden/>
    <w:unhideWhenUsed/>
    <w:qFormat/>
    <w:rsid w:val="00C96455"/>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uiPriority w:val="9"/>
    <w:semiHidden/>
    <w:unhideWhenUsed/>
    <w:qFormat/>
    <w:rsid w:val="00C96455"/>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99"/>
    <w:semiHidden/>
    <w:unhideWhenUsed/>
    <w:tblPr>
      <w:tblInd w:w="0" w:type="dxa"/>
      <w:tblCellMar>
        <w:top w:w="0" w:type="dxa"/>
        <w:left w:w="108" w:type="dxa"/>
        <w:bottom w:w="0" w:type="dxa"/>
        <w:right w:w="108" w:type="dxa"/>
      </w:tblCellMar>
    </w:tblPr>
  </w:style>
  <w:style w:type="paragraph" w:styleId="a3">
    <w:name w:val="Title"/>
    <w:basedOn w:val="a"/>
    <w:next w:val="a"/>
    <w:link w:val="a4"/>
    <w:uiPriority w:val="10"/>
    <w:qFormat/>
    <w:rsid w:val="00EE18E3"/>
    <w:pPr>
      <w:spacing w:after="80"/>
      <w:contextualSpacing/>
      <w:jc w:val="center"/>
    </w:pPr>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E18E3"/>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E18E3"/>
    <w:pPr>
      <w:spacing w:before="160" w:after="160"/>
      <w:jc w:val="center"/>
    </w:pPr>
    <w:rPr>
      <w:i/>
      <w:iCs/>
      <w:color w:val="404040" w:themeColor="text1" w:themeTint="BF"/>
    </w:rPr>
  </w:style>
  <w:style w:type="paragraph" w:styleId="20">
    <w:name w:val="Intense Quote"/>
    <w:basedOn w:val="a"/>
    <w:next w:val="a"/>
    <w:link w:val="21"/>
    <w:uiPriority w:val="30"/>
    <w:qFormat/>
    <w:rsid w:val="00EE18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paragraph" w:styleId="a9">
    <w:name w:val="List Paragraph"/>
    <w:basedOn w:val="a"/>
    <w:uiPriority w:val="34"/>
    <w:qFormat/>
    <w:rsid w:val="00C96455"/>
    <w:pPr>
      <w:ind w:left="720"/>
      <w:contextualSpacing/>
    </w:pPr>
  </w:style>
  <w:style w:type="character" w:styleId="22">
    <w:name w:val="Intense Emphasis"/>
    <w:basedOn w:val="a0"/>
    <w:uiPriority w:val="21"/>
    <w:qFormat/>
    <w:rsid w:val="00C96455"/>
    <w:rPr>
      <w:i/>
      <w:iCs/>
      <w:color w:val="0F4761" w:themeColor="accent1" w:themeShade="BF"/>
    </w:rPr>
  </w:style>
  <w:style w:type="character" w:styleId="23">
    <w:name w:val="Intense Reference"/>
    <w:basedOn w:val="a0"/>
    <w:uiPriority w:val="32"/>
    <w:qFormat/>
    <w:rsid w:val="00C96455"/>
    <w:rPr>
      <w:b/>
      <w:bCs/>
      <w:smallCaps/>
      <w:color w:val="0F4761" w:themeColor="accent1" w:themeShade="BF"/>
      <w:spacing w:val="5"/>
    </w:rPr>
  </w:style>
  <w:style w:type="paragraph" w:styleId="aa">
    <w:name w:val="header"/>
    <w:basedOn w:val="a"/>
    <w:link w:val="ab"/>
    <w:uiPriority w:val="99"/>
    <w:unhideWhenUsed/>
    <w:rsid w:val="003A1D67"/>
    <w:pPr>
      <w:tabs>
        <w:tab w:val="center" w:pos="4252"/>
        <w:tab w:val="right" w:pos="8504"/>
      </w:tabs>
      <w:snapToGrid w:val="0"/>
    </w:pPr>
  </w:style>
  <w:style w:type="character" w:customStyle="1" w:styleId="ab">
    <w:name w:val="ヘッダー (文字)"/>
    <w:basedOn w:val="a0"/>
    <w:link w:val="aa"/>
    <w:uiPriority w:val="99"/>
    <w:rsid w:val="003A1D67"/>
  </w:style>
  <w:style w:type="paragraph" w:styleId="ac">
    <w:name w:val="footer"/>
    <w:basedOn w:val="a"/>
    <w:link w:val="ad"/>
    <w:uiPriority w:val="99"/>
    <w:unhideWhenUsed/>
    <w:rsid w:val="003A1D67"/>
    <w:pPr>
      <w:tabs>
        <w:tab w:val="center" w:pos="4252"/>
        <w:tab w:val="right" w:pos="8504"/>
      </w:tabs>
      <w:snapToGrid w:val="0"/>
    </w:pPr>
  </w:style>
  <w:style w:type="character" w:customStyle="1" w:styleId="ad">
    <w:name w:val="フッター (文字)"/>
    <w:basedOn w:val="a0"/>
    <w:link w:val="ac"/>
    <w:uiPriority w:val="99"/>
    <w:rsid w:val="003A1D67"/>
  </w:style>
  <w:style w:type="character" w:customStyle="1" w:styleId="10">
    <w:name w:val="見出し 1 (文字)"/>
    <w:basedOn w:val="a0"/>
    <w:uiPriority w:val="9"/>
    <w:rsid w:val="003A1D67"/>
    <w:rPr>
      <w:rFonts w:asciiTheme="majorHAnsi" w:eastAsiaTheme="majorEastAsia" w:hAnsiTheme="majorHAnsi" w:cstheme="majorBidi"/>
      <w:color w:val="000000" w:themeColor="text1"/>
      <w:sz w:val="32"/>
      <w:szCs w:val="32"/>
    </w:rPr>
  </w:style>
  <w:style w:type="character" w:customStyle="1" w:styleId="24">
    <w:name w:val="見出し 2 (文字)"/>
    <w:basedOn w:val="a0"/>
    <w:uiPriority w:val="9"/>
    <w:semiHidden/>
    <w:rsid w:val="003A1D67"/>
    <w:rPr>
      <w:rFonts w:asciiTheme="majorHAnsi" w:eastAsiaTheme="majorEastAsia" w:hAnsiTheme="majorHAnsi" w:cstheme="majorBidi"/>
      <w:color w:val="000000" w:themeColor="text1"/>
      <w:sz w:val="28"/>
      <w:szCs w:val="28"/>
    </w:rPr>
  </w:style>
  <w:style w:type="character" w:customStyle="1" w:styleId="30">
    <w:name w:val="見出し 3 (文字)"/>
    <w:basedOn w:val="a0"/>
    <w:uiPriority w:val="9"/>
    <w:semiHidden/>
    <w:rsid w:val="003A1D67"/>
    <w:rPr>
      <w:rFonts w:asciiTheme="majorHAnsi" w:eastAsiaTheme="majorEastAsia" w:hAnsiTheme="majorHAnsi" w:cstheme="majorBidi"/>
      <w:color w:val="000000" w:themeColor="text1"/>
      <w:sz w:val="24"/>
      <w:szCs w:val="24"/>
    </w:rPr>
  </w:style>
  <w:style w:type="character" w:customStyle="1" w:styleId="40">
    <w:name w:val="見出し 4 (文字)"/>
    <w:basedOn w:val="a0"/>
    <w:uiPriority w:val="9"/>
    <w:semiHidden/>
    <w:rsid w:val="003A1D67"/>
    <w:rPr>
      <w:rFonts w:asciiTheme="majorHAnsi" w:eastAsiaTheme="majorEastAsia" w:hAnsiTheme="majorHAnsi" w:cstheme="majorBidi"/>
      <w:color w:val="000000" w:themeColor="text1"/>
    </w:rPr>
  </w:style>
  <w:style w:type="character" w:customStyle="1" w:styleId="50">
    <w:name w:val="見出し 5 (文字)"/>
    <w:basedOn w:val="a0"/>
    <w:uiPriority w:val="9"/>
    <w:semiHidden/>
    <w:rsid w:val="003A1D67"/>
    <w:rPr>
      <w:rFonts w:asciiTheme="majorHAnsi" w:eastAsiaTheme="majorEastAsia" w:hAnsiTheme="majorHAnsi" w:cstheme="majorBidi"/>
      <w:color w:val="000000" w:themeColor="text1"/>
    </w:rPr>
  </w:style>
  <w:style w:type="character" w:customStyle="1" w:styleId="60">
    <w:name w:val="見出し 6 (文字)"/>
    <w:basedOn w:val="a0"/>
    <w:uiPriority w:val="9"/>
    <w:semiHidden/>
    <w:rsid w:val="003A1D67"/>
    <w:rPr>
      <w:rFonts w:asciiTheme="majorHAnsi" w:eastAsiaTheme="majorEastAsia" w:hAnsiTheme="majorHAnsi" w:cstheme="majorBidi"/>
      <w:color w:val="000000" w:themeColor="text1"/>
    </w:rPr>
  </w:style>
  <w:style w:type="character" w:customStyle="1" w:styleId="70">
    <w:name w:val="見出し 7 (文字)"/>
    <w:basedOn w:val="a0"/>
    <w:uiPriority w:val="9"/>
    <w:semiHidden/>
    <w:rsid w:val="003A1D67"/>
    <w:rPr>
      <w:rFonts w:asciiTheme="majorHAnsi" w:eastAsiaTheme="majorEastAsia" w:hAnsiTheme="majorHAnsi" w:cstheme="majorBidi"/>
      <w:color w:val="000000" w:themeColor="text1"/>
    </w:rPr>
  </w:style>
  <w:style w:type="character" w:customStyle="1" w:styleId="80">
    <w:name w:val="見出し 8 (文字)"/>
    <w:basedOn w:val="a0"/>
    <w:uiPriority w:val="9"/>
    <w:semiHidden/>
    <w:rsid w:val="003A1D67"/>
    <w:rPr>
      <w:rFonts w:asciiTheme="majorHAnsi" w:eastAsiaTheme="majorEastAsia" w:hAnsiTheme="majorHAnsi" w:cstheme="majorBidi"/>
      <w:color w:val="000000" w:themeColor="text1"/>
    </w:rPr>
  </w:style>
  <w:style w:type="character" w:customStyle="1" w:styleId="90">
    <w:name w:val="見出し 9 (文字)"/>
    <w:basedOn w:val="a0"/>
    <w:uiPriority w:val="9"/>
    <w:semiHidden/>
    <w:rsid w:val="003A1D67"/>
    <w:rPr>
      <w:rFonts w:asciiTheme="majorHAnsi" w:eastAsiaTheme="majorEastAsia" w:hAnsiTheme="majorHAnsi" w:cstheme="majorBidi"/>
      <w:color w:val="000000" w:themeColor="text1"/>
    </w:rPr>
  </w:style>
  <w:style w:type="character" w:customStyle="1" w:styleId="a4">
    <w:name w:val="表題 (文字)"/>
    <w:basedOn w:val="a0"/>
    <w:link w:val="a3"/>
    <w:uiPriority w:val="10"/>
    <w:rsid w:val="003A1D67"/>
    <w:rPr>
      <w:rFonts w:asciiTheme="majorHAnsi" w:eastAsiaTheme="majorEastAsia" w:hAnsiTheme="majorHAnsi" w:cstheme="majorBidi"/>
      <w:spacing w:val="-10"/>
      <w:kern w:val="28"/>
      <w:sz w:val="56"/>
      <w:szCs w:val="56"/>
    </w:rPr>
  </w:style>
  <w:style w:type="character" w:customStyle="1" w:styleId="a6">
    <w:name w:val="副題 (文字)"/>
    <w:basedOn w:val="a0"/>
    <w:link w:val="a5"/>
    <w:uiPriority w:val="11"/>
    <w:rsid w:val="003A1D67"/>
    <w:rPr>
      <w:rFonts w:asciiTheme="majorHAnsi" w:eastAsiaTheme="majorEastAsia" w:hAnsiTheme="majorHAnsi" w:cstheme="majorBidi"/>
      <w:color w:val="595959" w:themeColor="text1" w:themeTint="A6"/>
      <w:spacing w:val="15"/>
      <w:sz w:val="28"/>
      <w:szCs w:val="28"/>
    </w:rPr>
  </w:style>
  <w:style w:type="character" w:customStyle="1" w:styleId="a8">
    <w:name w:val="引用文 (文字)"/>
    <w:basedOn w:val="a0"/>
    <w:link w:val="a7"/>
    <w:uiPriority w:val="29"/>
    <w:rsid w:val="003A1D67"/>
    <w:rPr>
      <w:i/>
      <w:iCs/>
      <w:color w:val="404040" w:themeColor="text1" w:themeTint="BF"/>
    </w:rPr>
  </w:style>
  <w:style w:type="character" w:customStyle="1" w:styleId="21">
    <w:name w:val="引用文 2 (文字)"/>
    <w:basedOn w:val="a0"/>
    <w:link w:val="20"/>
    <w:uiPriority w:val="30"/>
    <w:rsid w:val="003A1D67"/>
    <w:rPr>
      <w:i/>
      <w:iCs/>
      <w:color w:val="0F4761" w:themeColor="accent1" w:themeShade="BF"/>
    </w:rPr>
  </w:style>
  <w:style w:type="character" w:styleId="ae">
    <w:name w:val="Hyperlink"/>
    <w:basedOn w:val="a0"/>
    <w:uiPriority w:val="99"/>
    <w:unhideWhenUsed/>
    <w:rsid w:val="00A15AD7"/>
    <w:rPr>
      <w:color w:val="467886" w:themeColor="hyperlink"/>
      <w:u w:val="single"/>
    </w:rPr>
  </w:style>
  <w:style w:type="character" w:styleId="af">
    <w:name w:val="Unresolved Mention"/>
    <w:basedOn w:val="a0"/>
    <w:uiPriority w:val="99"/>
    <w:semiHidden/>
    <w:unhideWhenUsed/>
    <w:rsid w:val="00A15AD7"/>
    <w:rPr>
      <w:color w:val="605E5C"/>
      <w:shd w:val="clear" w:color="auto" w:fill="E1DFDD"/>
    </w:rPr>
  </w:style>
  <w:style w:type="paragraph" w:styleId="af0">
    <w:name w:val="Closing"/>
    <w:basedOn w:val="a"/>
    <w:link w:val="af1"/>
    <w:uiPriority w:val="99"/>
    <w:unhideWhenUsed/>
    <w:rsid w:val="00B0010E"/>
    <w:pPr>
      <w:jc w:val="right"/>
    </w:pPr>
  </w:style>
  <w:style w:type="character" w:customStyle="1" w:styleId="af1">
    <w:name w:val="結語 (文字)"/>
    <w:basedOn w:val="a0"/>
    <w:link w:val="af0"/>
    <w:uiPriority w:val="99"/>
    <w:rsid w:val="00B001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2016">
      <a:majorFont>
        <a:latin typeface="Arial"/>
        <a:ea typeface="ＭＳ ゴシック"/>
        <a:cs typeface=""/>
      </a:majorFont>
      <a:minorFont>
        <a:latin typeface="Century"/>
        <a:ea typeface="ＭＳ 明朝"/>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185</Words>
  <Characters>1061</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坂本　毅啓</dc:creator>
  <cp:keywords/>
  <dc:description/>
  <cp:lastModifiedBy>甲斐　康太</cp:lastModifiedBy>
  <cp:revision>2</cp:revision>
  <cp:lastPrinted>2024-09-07T04:56:00Z</cp:lastPrinted>
  <dcterms:created xsi:type="dcterms:W3CDTF">2026-08-22T07:49:00Z</dcterms:created>
  <dcterms:modified xsi:type="dcterms:W3CDTF">2026-08-22T07:49:00Z</dcterms:modified>
</cp:coreProperties>
</file>