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B904" w14:textId="299F244F" w:rsidR="0062308D" w:rsidRPr="00E30548" w:rsidRDefault="00CA7E93" w:rsidP="00FF29BB">
      <w:pPr>
        <w:jc w:val="center"/>
        <w:rPr>
          <w:rFonts w:ascii="ＭＳ Ｐゴシック" w:eastAsia="ＭＳ Ｐゴシック" w:hAnsi="ＭＳ Ｐゴシック"/>
          <w:b/>
          <w:bCs/>
          <w:sz w:val="24"/>
          <w:szCs w:val="24"/>
        </w:rPr>
      </w:pPr>
      <w:r w:rsidRPr="00E30548">
        <w:rPr>
          <w:rFonts w:ascii="ＭＳ Ｐゴシック" w:eastAsia="ＭＳ Ｐゴシック" w:hAnsi="ＭＳ Ｐゴシック" w:hint="eastAsia"/>
          <w:b/>
          <w:bCs/>
          <w:sz w:val="24"/>
          <w:szCs w:val="24"/>
        </w:rPr>
        <w:t>『</w:t>
      </w:r>
      <w:r w:rsidR="00C96455" w:rsidRPr="00E30548">
        <w:rPr>
          <w:rFonts w:ascii="ＭＳ Ｐゴシック" w:eastAsia="ＭＳ Ｐゴシック" w:hAnsi="ＭＳ Ｐゴシック" w:hint="eastAsia"/>
          <w:b/>
          <w:bCs/>
          <w:sz w:val="24"/>
          <w:szCs w:val="24"/>
        </w:rPr>
        <w:t>地域創生学研究</w:t>
      </w:r>
      <w:r w:rsidRPr="00E30548">
        <w:rPr>
          <w:rFonts w:ascii="ＭＳ Ｐゴシック" w:eastAsia="ＭＳ Ｐゴシック" w:hAnsi="ＭＳ Ｐゴシック" w:hint="eastAsia"/>
          <w:b/>
          <w:bCs/>
          <w:sz w:val="24"/>
          <w:szCs w:val="24"/>
        </w:rPr>
        <w:t>』</w:t>
      </w:r>
      <w:r w:rsidR="00C96455" w:rsidRPr="00E30548">
        <w:rPr>
          <w:rFonts w:ascii="ＭＳ Ｐゴシック" w:eastAsia="ＭＳ Ｐゴシック" w:hAnsi="ＭＳ Ｐゴシック" w:hint="eastAsia"/>
          <w:b/>
          <w:bCs/>
          <w:sz w:val="24"/>
          <w:szCs w:val="24"/>
        </w:rPr>
        <w:t>第</w:t>
      </w:r>
      <w:r w:rsidR="00534684">
        <w:rPr>
          <w:rFonts w:ascii="ＭＳ Ｐゴシック" w:eastAsia="ＭＳ Ｐゴシック" w:hAnsi="ＭＳ Ｐゴシック" w:hint="eastAsia"/>
          <w:b/>
          <w:bCs/>
          <w:sz w:val="24"/>
          <w:szCs w:val="24"/>
        </w:rPr>
        <w:t>9</w:t>
      </w:r>
      <w:r w:rsidR="00C96455" w:rsidRPr="00E30548">
        <w:rPr>
          <w:rFonts w:ascii="ＭＳ Ｐゴシック" w:eastAsia="ＭＳ Ｐゴシック" w:hAnsi="ＭＳ Ｐゴシック" w:hint="eastAsia"/>
          <w:b/>
          <w:bCs/>
          <w:sz w:val="24"/>
          <w:szCs w:val="24"/>
        </w:rPr>
        <w:t>号</w:t>
      </w:r>
    </w:p>
    <w:p w14:paraId="1718764A" w14:textId="77E9ECA5" w:rsidR="0026281D" w:rsidRPr="00E30548" w:rsidRDefault="00534684" w:rsidP="00FF29BB">
      <w:pPr>
        <w:jc w:val="center"/>
        <w:rPr>
          <w:rFonts w:ascii="ＭＳ Ｐゴシック" w:eastAsia="ＭＳ Ｐゴシック" w:hAnsi="ＭＳ Ｐゴシック"/>
          <w:b/>
          <w:bCs/>
          <w:sz w:val="24"/>
          <w:szCs w:val="24"/>
        </w:rPr>
      </w:pPr>
      <w:r w:rsidRPr="00E30548">
        <w:rPr>
          <w:rFonts w:ascii="ＭＳ Ｐゴシック" w:eastAsia="ＭＳ Ｐゴシック" w:hAnsi="ＭＳ Ｐゴシック" w:hint="eastAsia"/>
          <w:b/>
          <w:bCs/>
          <w:sz w:val="24"/>
          <w:szCs w:val="24"/>
        </w:rPr>
        <w:t>特集</w:t>
      </w:r>
      <w:r>
        <w:rPr>
          <w:rFonts w:ascii="ＭＳ Ｐゴシック" w:eastAsia="ＭＳ Ｐゴシック" w:hAnsi="ＭＳ Ｐゴシック" w:hint="eastAsia"/>
          <w:b/>
          <w:bCs/>
          <w:sz w:val="24"/>
          <w:szCs w:val="24"/>
        </w:rPr>
        <w:t xml:space="preserve"> </w:t>
      </w:r>
      <w:r w:rsidR="00CA7E93" w:rsidRPr="00E30548">
        <w:rPr>
          <w:rFonts w:ascii="ＭＳ Ｐゴシック" w:eastAsia="ＭＳ Ｐゴシック" w:hAnsi="ＭＳ Ｐゴシック" w:hint="eastAsia"/>
          <w:b/>
          <w:bCs/>
          <w:sz w:val="24"/>
          <w:szCs w:val="24"/>
        </w:rPr>
        <w:t>「</w:t>
      </w:r>
      <w:r w:rsidR="007F1C42">
        <w:rPr>
          <w:rFonts w:ascii="ＭＳ Ｐゴシック" w:eastAsia="ＭＳ Ｐゴシック" w:hAnsi="ＭＳ Ｐゴシック" w:hint="eastAsia"/>
          <w:b/>
          <w:bCs/>
          <w:sz w:val="24"/>
          <w:szCs w:val="24"/>
        </w:rPr>
        <w:t>観光と地域創生</w:t>
      </w:r>
      <w:r w:rsidR="00012A92" w:rsidRPr="00E30548">
        <w:rPr>
          <w:rFonts w:ascii="ＭＳ Ｐゴシック" w:eastAsia="ＭＳ Ｐゴシック" w:hAnsi="ＭＳ Ｐゴシック" w:hint="eastAsia"/>
          <w:b/>
          <w:bCs/>
          <w:sz w:val="24"/>
          <w:szCs w:val="24"/>
        </w:rPr>
        <w:t>」</w:t>
      </w:r>
    </w:p>
    <w:p w14:paraId="287C8D87" w14:textId="2FD9D0F2" w:rsidR="00C96455" w:rsidRPr="00E30548" w:rsidRDefault="001F29BB" w:rsidP="00FF29BB">
      <w:pPr>
        <w:jc w:val="center"/>
        <w:rPr>
          <w:rFonts w:ascii="ＭＳ Ｐゴシック" w:eastAsia="ＭＳ Ｐゴシック" w:hAnsi="ＭＳ Ｐゴシック"/>
          <w:b/>
          <w:bCs/>
        </w:rPr>
      </w:pPr>
      <w:r w:rsidRPr="00E30548">
        <w:rPr>
          <w:rFonts w:ascii="ＭＳ Ｐゴシック" w:eastAsia="ＭＳ Ｐゴシック" w:hAnsi="ＭＳ Ｐゴシック" w:hint="eastAsia"/>
          <w:b/>
          <w:bCs/>
          <w:sz w:val="24"/>
          <w:szCs w:val="24"/>
        </w:rPr>
        <w:t>原稿募集</w:t>
      </w:r>
    </w:p>
    <w:p w14:paraId="542ED5F4" w14:textId="77777777" w:rsidR="00C96455" w:rsidRDefault="00C96455"/>
    <w:p w14:paraId="3D096021" w14:textId="3575BDC9" w:rsidR="001F29BB" w:rsidRDefault="001F29BB">
      <w:pPr>
        <w:rPr>
          <w:rFonts w:eastAsia="ＭＳ Ｐ明朝"/>
        </w:rPr>
      </w:pPr>
      <w:r w:rsidRPr="0062308D">
        <w:rPr>
          <w:rFonts w:ascii="ＭＳ Ｐ明朝" w:eastAsia="ＭＳ Ｐ明朝" w:hAnsi="ＭＳ Ｐ明朝" w:hint="eastAsia"/>
        </w:rPr>
        <w:t xml:space="preserve">　</w:t>
      </w:r>
      <w:r w:rsidRPr="00176655">
        <w:rPr>
          <w:rFonts w:eastAsia="ＭＳ Ｐ明朝"/>
        </w:rPr>
        <w:t>『地域創生学研究』第</w:t>
      </w:r>
      <w:r w:rsidR="007F1C42">
        <w:rPr>
          <w:rFonts w:eastAsia="ＭＳ Ｐ明朝" w:hint="eastAsia"/>
        </w:rPr>
        <w:t>9</w:t>
      </w:r>
      <w:r w:rsidRPr="00176655">
        <w:rPr>
          <w:rFonts w:eastAsia="ＭＳ Ｐ明朝"/>
        </w:rPr>
        <w:t>号の特集テーマは「</w:t>
      </w:r>
      <w:r w:rsidR="007F1C42">
        <w:rPr>
          <w:rFonts w:eastAsia="ＭＳ Ｐ明朝" w:hint="eastAsia"/>
        </w:rPr>
        <w:t>観光と地域創生</w:t>
      </w:r>
      <w:r w:rsidRPr="00176655">
        <w:rPr>
          <w:rFonts w:eastAsia="ＭＳ Ｐ明朝"/>
        </w:rPr>
        <w:t>」です。</w:t>
      </w:r>
    </w:p>
    <w:p w14:paraId="68264A0C" w14:textId="504F0BA7" w:rsidR="007F1C42" w:rsidRDefault="007F1C42">
      <w:pPr>
        <w:rPr>
          <w:rFonts w:eastAsia="ＭＳ Ｐ明朝"/>
        </w:rPr>
      </w:pPr>
      <w:r>
        <w:rPr>
          <w:rFonts w:eastAsia="ＭＳ Ｐ明朝" w:hint="eastAsia"/>
        </w:rPr>
        <w:t xml:space="preserve">　観光は、</w:t>
      </w:r>
      <w:r w:rsidR="00414B5E">
        <w:rPr>
          <w:rFonts w:eastAsia="ＭＳ Ｐ明朝" w:hint="eastAsia"/>
        </w:rPr>
        <w:t>旅</w:t>
      </w:r>
      <w:r>
        <w:rPr>
          <w:rFonts w:eastAsia="ＭＳ Ｐ明朝" w:hint="eastAsia"/>
        </w:rPr>
        <w:t>先での様々な体験等を通じ「観光する人々」に楽しみや学び、健康増進や</w:t>
      </w:r>
      <w:r w:rsidR="00AB0DAB">
        <w:rPr>
          <w:rFonts w:eastAsia="ＭＳ Ｐ明朝" w:hint="eastAsia"/>
        </w:rPr>
        <w:t>心身</w:t>
      </w:r>
      <w:r>
        <w:rPr>
          <w:rFonts w:eastAsia="ＭＳ Ｐ明朝" w:hint="eastAsia"/>
        </w:rPr>
        <w:t>のリフレッシュ等、多様な効果を与えることが期待されます。また、地域創生の観点からは</w:t>
      </w:r>
      <w:r w:rsidR="000F6CB2">
        <w:rPr>
          <w:rFonts w:eastAsia="ＭＳ Ｐ明朝" w:hint="eastAsia"/>
        </w:rPr>
        <w:t>「観光する人々を受け入れる」ことで、</w:t>
      </w:r>
      <w:r>
        <w:rPr>
          <w:rFonts w:eastAsia="ＭＳ Ｐ明朝" w:hint="eastAsia"/>
        </w:rPr>
        <w:t>幅広い裾野を有する観光関連産業の活性化</w:t>
      </w:r>
      <w:r w:rsidR="000F6CB2">
        <w:rPr>
          <w:rFonts w:eastAsia="ＭＳ Ｐ明朝" w:hint="eastAsia"/>
        </w:rPr>
        <w:t>とそれに伴う雇用創出といった地域経済活性化の面</w:t>
      </w:r>
      <w:r>
        <w:rPr>
          <w:rFonts w:eastAsia="ＭＳ Ｐ明朝" w:hint="eastAsia"/>
        </w:rPr>
        <w:t>のみならず、</w:t>
      </w:r>
      <w:r w:rsidR="000F6CB2">
        <w:rPr>
          <w:rFonts w:eastAsia="ＭＳ Ｐ明朝" w:hint="eastAsia"/>
        </w:rPr>
        <w:t>地域資源の有効活用、</w:t>
      </w:r>
      <w:r>
        <w:rPr>
          <w:rFonts w:eastAsia="ＭＳ Ｐ明朝" w:hint="eastAsia"/>
        </w:rPr>
        <w:t>地域コミュニティ</w:t>
      </w:r>
      <w:r w:rsidR="000F6CB2">
        <w:rPr>
          <w:rFonts w:eastAsia="ＭＳ Ｐ明朝" w:hint="eastAsia"/>
        </w:rPr>
        <w:t>の活力向上</w:t>
      </w:r>
      <w:r>
        <w:rPr>
          <w:rFonts w:eastAsia="ＭＳ Ｐ明朝" w:hint="eastAsia"/>
        </w:rPr>
        <w:t>、</w:t>
      </w:r>
      <w:r w:rsidR="000F6CB2">
        <w:rPr>
          <w:rFonts w:eastAsia="ＭＳ Ｐ明朝" w:hint="eastAsia"/>
        </w:rPr>
        <w:t>シビックプライドの醸成等</w:t>
      </w:r>
      <w:r w:rsidR="007071F5">
        <w:rPr>
          <w:rFonts w:eastAsia="ＭＳ Ｐ明朝" w:hint="eastAsia"/>
        </w:rPr>
        <w:t>の</w:t>
      </w:r>
      <w:r w:rsidR="000F6CB2">
        <w:rPr>
          <w:rFonts w:eastAsia="ＭＳ Ｐ明朝" w:hint="eastAsia"/>
        </w:rPr>
        <w:t>地域社会活性化</w:t>
      </w:r>
      <w:r w:rsidR="007071F5">
        <w:rPr>
          <w:rFonts w:eastAsia="ＭＳ Ｐ明朝" w:hint="eastAsia"/>
        </w:rPr>
        <w:t>の面</w:t>
      </w:r>
      <w:r w:rsidR="000F6CB2">
        <w:rPr>
          <w:rFonts w:eastAsia="ＭＳ Ｐ明朝" w:hint="eastAsia"/>
        </w:rPr>
        <w:t>にも「観光」</w:t>
      </w:r>
      <w:r w:rsidR="00414B5E">
        <w:rPr>
          <w:rFonts w:eastAsia="ＭＳ Ｐ明朝" w:hint="eastAsia"/>
        </w:rPr>
        <w:t>が</w:t>
      </w:r>
      <w:r w:rsidR="000F6CB2">
        <w:rPr>
          <w:rFonts w:eastAsia="ＭＳ Ｐ明朝" w:hint="eastAsia"/>
        </w:rPr>
        <w:t>大きく寄与することが期待</w:t>
      </w:r>
      <w:r w:rsidR="007071F5">
        <w:rPr>
          <w:rFonts w:eastAsia="ＭＳ Ｐ明朝" w:hint="eastAsia"/>
        </w:rPr>
        <w:t>され</w:t>
      </w:r>
      <w:r w:rsidR="000F6CB2">
        <w:rPr>
          <w:rFonts w:eastAsia="ＭＳ Ｐ明朝" w:hint="eastAsia"/>
        </w:rPr>
        <w:t>ます。</w:t>
      </w:r>
    </w:p>
    <w:p w14:paraId="67C45473" w14:textId="78B9B6E1" w:rsidR="00F55EF6" w:rsidRDefault="000F6CB2">
      <w:pPr>
        <w:rPr>
          <w:rFonts w:eastAsia="ＭＳ Ｐ明朝"/>
        </w:rPr>
      </w:pPr>
      <w:r>
        <w:rPr>
          <w:rFonts w:eastAsia="ＭＳ Ｐ明朝" w:hint="eastAsia"/>
        </w:rPr>
        <w:t xml:space="preserve">　一方、観光の振興を地域創生に</w:t>
      </w:r>
      <w:r w:rsidR="007071F5">
        <w:rPr>
          <w:rFonts w:eastAsia="ＭＳ Ｐ明朝" w:hint="eastAsia"/>
        </w:rPr>
        <w:t>具体的に</w:t>
      </w:r>
      <w:r>
        <w:rPr>
          <w:rFonts w:eastAsia="ＭＳ Ｐ明朝" w:hint="eastAsia"/>
        </w:rPr>
        <w:t>結び付けていくには様々な課題があり、その解決に向けては関係する多様な主体による</w:t>
      </w:r>
      <w:r w:rsidR="007071F5">
        <w:rPr>
          <w:rFonts w:eastAsia="ＭＳ Ｐ明朝" w:hint="eastAsia"/>
        </w:rPr>
        <w:t>多面的な</w:t>
      </w:r>
      <w:r>
        <w:rPr>
          <w:rFonts w:eastAsia="ＭＳ Ｐ明朝" w:hint="eastAsia"/>
        </w:rPr>
        <w:t>取り組みが必要となります。</w:t>
      </w:r>
      <w:r w:rsidR="00F55EF6">
        <w:rPr>
          <w:rFonts w:eastAsia="ＭＳ Ｐ明朝" w:hint="eastAsia"/>
        </w:rPr>
        <w:t>また、観光誘客が思うように進まない地域がある一方で、観光客の急増が住民生活に負の影響を与えて</w:t>
      </w:r>
      <w:r w:rsidR="007071F5">
        <w:rPr>
          <w:rFonts w:eastAsia="ＭＳ Ｐ明朝" w:hint="eastAsia"/>
        </w:rPr>
        <w:t>課題化して</w:t>
      </w:r>
      <w:r w:rsidR="00F55EF6">
        <w:rPr>
          <w:rFonts w:eastAsia="ＭＳ Ｐ明朝" w:hint="eastAsia"/>
        </w:rPr>
        <w:t>いる地域もあります。観光する人々の嗜好や行動形態の多様化</w:t>
      </w:r>
      <w:r w:rsidR="007071F5">
        <w:rPr>
          <w:rFonts w:eastAsia="ＭＳ Ｐ明朝" w:hint="eastAsia"/>
        </w:rPr>
        <w:t>や急激な変化</w:t>
      </w:r>
      <w:r w:rsidR="00F55EF6">
        <w:rPr>
          <w:rFonts w:eastAsia="ＭＳ Ｐ明朝" w:hint="eastAsia"/>
        </w:rPr>
        <w:t>への柔軟な対応、自然環境や観光関連施設の維持更新等も地域にとって大きな課題と</w:t>
      </w:r>
      <w:r w:rsidR="00034C9A">
        <w:rPr>
          <w:rFonts w:eastAsia="ＭＳ Ｐ明朝" w:hint="eastAsia"/>
        </w:rPr>
        <w:t>言えるでしょう</w:t>
      </w:r>
      <w:r w:rsidR="00F55EF6">
        <w:rPr>
          <w:rFonts w:eastAsia="ＭＳ Ｐ明朝" w:hint="eastAsia"/>
        </w:rPr>
        <w:t>。</w:t>
      </w:r>
    </w:p>
    <w:p w14:paraId="0614A01D" w14:textId="033B79AC" w:rsidR="00F55EF6" w:rsidRDefault="00034C9A">
      <w:pPr>
        <w:rPr>
          <w:rFonts w:eastAsia="ＭＳ Ｐ明朝"/>
        </w:rPr>
      </w:pPr>
      <w:r>
        <w:rPr>
          <w:rFonts w:eastAsia="ＭＳ Ｐ明朝" w:hint="eastAsia"/>
        </w:rPr>
        <w:t xml:space="preserve">　北九州市立大学地域創生学群で</w:t>
      </w:r>
      <w:r w:rsidR="00414B5E">
        <w:rPr>
          <w:rFonts w:eastAsia="ＭＳ Ｐ明朝" w:hint="eastAsia"/>
        </w:rPr>
        <w:t>展開されている</w:t>
      </w:r>
      <w:r>
        <w:rPr>
          <w:rFonts w:eastAsia="ＭＳ Ｐ明朝" w:hint="eastAsia"/>
        </w:rPr>
        <w:t>実習活動、ゼミ活動、講義等</w:t>
      </w:r>
      <w:r w:rsidR="00414B5E">
        <w:rPr>
          <w:rFonts w:eastAsia="ＭＳ Ｐ明朝" w:hint="eastAsia"/>
        </w:rPr>
        <w:t>には観光に関連する</w:t>
      </w:r>
      <w:r w:rsidR="007071F5">
        <w:rPr>
          <w:rFonts w:eastAsia="ＭＳ Ｐ明朝" w:hint="eastAsia"/>
        </w:rPr>
        <w:t>要素</w:t>
      </w:r>
      <w:r w:rsidR="00414B5E">
        <w:rPr>
          <w:rFonts w:eastAsia="ＭＳ Ｐ明朝" w:hint="eastAsia"/>
        </w:rPr>
        <w:t>が</w:t>
      </w:r>
      <w:r>
        <w:rPr>
          <w:rFonts w:eastAsia="ＭＳ Ｐ明朝" w:hint="eastAsia"/>
        </w:rPr>
        <w:t>多数あり、また、地域創生コース、地域福祉コース双方において人々の健康や</w:t>
      </w:r>
      <w:r w:rsidR="007071F5">
        <w:rPr>
          <w:rFonts w:eastAsia="ＭＳ Ｐ明朝" w:hint="eastAsia"/>
        </w:rPr>
        <w:t>心身</w:t>
      </w:r>
      <w:r>
        <w:rPr>
          <w:rFonts w:eastAsia="ＭＳ Ｐ明朝" w:hint="eastAsia"/>
        </w:rPr>
        <w:t>のリフレッシュ、地域社会・地域経済の活性化等に向けた様々な教育・研究活動が行われています</w:t>
      </w:r>
      <w:r w:rsidR="00414B5E">
        <w:rPr>
          <w:rFonts w:eastAsia="ＭＳ Ｐ明朝" w:hint="eastAsia"/>
        </w:rPr>
        <w:t>。</w:t>
      </w:r>
      <w:r>
        <w:rPr>
          <w:rFonts w:eastAsia="ＭＳ Ｐ明朝" w:hint="eastAsia"/>
        </w:rPr>
        <w:t>地域創生学研究において、観光は重要な</w:t>
      </w:r>
      <w:r w:rsidR="007071F5">
        <w:rPr>
          <w:rFonts w:eastAsia="ＭＳ Ｐ明朝" w:hint="eastAsia"/>
        </w:rPr>
        <w:t>テーマ</w:t>
      </w:r>
      <w:r>
        <w:rPr>
          <w:rFonts w:eastAsia="ＭＳ Ｐ明朝" w:hint="eastAsia"/>
        </w:rPr>
        <w:t>の一つと言えるのではないでしょうか。</w:t>
      </w:r>
    </w:p>
    <w:p w14:paraId="0A650877" w14:textId="74DB2293" w:rsidR="00034C9A" w:rsidRDefault="00034C9A">
      <w:pPr>
        <w:rPr>
          <w:rFonts w:eastAsia="ＭＳ Ｐ明朝"/>
        </w:rPr>
      </w:pPr>
      <w:r>
        <w:rPr>
          <w:rFonts w:eastAsia="ＭＳ Ｐ明朝" w:hint="eastAsia"/>
        </w:rPr>
        <w:t xml:space="preserve">　そこで</w:t>
      </w:r>
      <w:r w:rsidRPr="00176655">
        <w:rPr>
          <w:rFonts w:eastAsia="ＭＳ Ｐ明朝"/>
        </w:rPr>
        <w:t>『地域創生学研究』第</w:t>
      </w:r>
      <w:r>
        <w:rPr>
          <w:rFonts w:eastAsia="ＭＳ Ｐ明朝" w:hint="eastAsia"/>
        </w:rPr>
        <w:t>9</w:t>
      </w:r>
      <w:r w:rsidRPr="00176655">
        <w:rPr>
          <w:rFonts w:eastAsia="ＭＳ Ｐ明朝"/>
        </w:rPr>
        <w:t>号</w:t>
      </w:r>
      <w:r>
        <w:rPr>
          <w:rFonts w:eastAsia="ＭＳ Ｐ明朝" w:hint="eastAsia"/>
        </w:rPr>
        <w:t>では、</w:t>
      </w:r>
      <w:r w:rsidRPr="00034C9A">
        <w:rPr>
          <w:rFonts w:eastAsia="ＭＳ Ｐ明朝" w:hint="eastAsia"/>
        </w:rPr>
        <w:t>「観光と地域創生」</w:t>
      </w:r>
      <w:r>
        <w:rPr>
          <w:rFonts w:eastAsia="ＭＳ Ｐ明朝" w:hint="eastAsia"/>
        </w:rPr>
        <w:t>を特集テーマに設定し、多様な観点から地域における観光のあり方等について考察を深め、地域創生学の深化に資する号とすることを</w:t>
      </w:r>
      <w:r w:rsidR="00414B5E">
        <w:rPr>
          <w:rFonts w:eastAsia="ＭＳ Ｐ明朝" w:hint="eastAsia"/>
        </w:rPr>
        <w:t>目指し</w:t>
      </w:r>
      <w:r>
        <w:rPr>
          <w:rFonts w:eastAsia="ＭＳ Ｐ明朝" w:hint="eastAsia"/>
        </w:rPr>
        <w:t>ます。</w:t>
      </w:r>
      <w:r w:rsidR="00414B5E">
        <w:rPr>
          <w:rFonts w:ascii="ＭＳ 明朝" w:cs="Times New Roman" w:hint="eastAsia"/>
          <w:spacing w:val="2"/>
        </w:rPr>
        <w:t>多くの皆様からのご投稿をお待ちしています。</w:t>
      </w:r>
    </w:p>
    <w:p w14:paraId="6009DD37" w14:textId="7DD2F643" w:rsidR="000C45EC" w:rsidRPr="003B35B3" w:rsidRDefault="000C45EC">
      <w:pPr>
        <w:rPr>
          <w:rFonts w:eastAsia="ＭＳ Ｐ明朝" w:cs="Times New Roman"/>
        </w:rPr>
      </w:pPr>
      <w:r w:rsidRPr="00176655">
        <w:rPr>
          <w:rFonts w:eastAsia="ＭＳ Ｐ明朝"/>
        </w:rPr>
        <w:t xml:space="preserve">　なお、</w:t>
      </w:r>
      <w:r w:rsidR="00A15AD7" w:rsidRPr="00176655">
        <w:rPr>
          <w:rFonts w:eastAsia="ＭＳ Ｐ明朝"/>
        </w:rPr>
        <w:t>ご投稿の際は、「投稿規程」をお読みになり、下記の期日までに「投稿エントリーシート」に</w:t>
      </w:r>
      <w:r w:rsidR="00A15AD7" w:rsidRPr="003B35B3">
        <w:rPr>
          <w:rFonts w:eastAsia="ＭＳ Ｐ明朝" w:cs="Times New Roman"/>
        </w:rPr>
        <w:t>必要事項をご記入のうえ、</w:t>
      </w:r>
      <w:r w:rsidR="00534684" w:rsidRPr="003B35B3">
        <w:rPr>
          <w:rFonts w:eastAsia="ＭＳ Ｐ明朝" w:cs="Times New Roman" w:hint="eastAsia"/>
        </w:rPr>
        <w:t>地域創生学群資料室</w:t>
      </w:r>
      <w:r w:rsidR="00534684" w:rsidRPr="003B35B3">
        <w:rPr>
          <w:rFonts w:eastAsia="ＭＳ Ｐ明朝" w:cs="Times New Roman" w:hint="eastAsia"/>
        </w:rPr>
        <w:t>(rd-siryou@kitakyu-u.ac.jp)</w:t>
      </w:r>
      <w:r w:rsidR="00534684" w:rsidRPr="003B35B3">
        <w:rPr>
          <w:rFonts w:eastAsia="ＭＳ Ｐ明朝" w:cs="Times New Roman" w:hint="eastAsia"/>
        </w:rPr>
        <w:t>および</w:t>
      </w:r>
      <w:r w:rsidR="009B516D" w:rsidRPr="003B35B3">
        <w:rPr>
          <w:rFonts w:eastAsia="ＭＳ Ｐ明朝" w:cs="Times New Roman" w:hint="eastAsia"/>
        </w:rPr>
        <w:t>『地域創生学研究』</w:t>
      </w:r>
      <w:r w:rsidR="00534684" w:rsidRPr="003B35B3">
        <w:rPr>
          <w:rFonts w:eastAsia="ＭＳ Ｐ明朝" w:cs="Times New Roman" w:hint="eastAsia"/>
        </w:rPr>
        <w:t>担当教員</w:t>
      </w:r>
      <w:r w:rsidR="00A15AD7" w:rsidRPr="003B35B3">
        <w:rPr>
          <w:rFonts w:eastAsia="ＭＳ Ｐ明朝" w:cs="Times New Roman"/>
        </w:rPr>
        <w:t>までメールにてご提出ください。どうぞよろしくお願いいたします。</w:t>
      </w:r>
    </w:p>
    <w:p w14:paraId="4CF6050A" w14:textId="77777777" w:rsidR="00E841BF" w:rsidRPr="003B35B3" w:rsidRDefault="00E841BF">
      <w:pPr>
        <w:rPr>
          <w:rFonts w:eastAsia="ＭＳ Ｐ明朝" w:cs="Times New Roman"/>
        </w:rPr>
      </w:pPr>
    </w:p>
    <w:p w14:paraId="59FEBA49" w14:textId="19518025" w:rsidR="00E841BF" w:rsidRPr="003B35B3" w:rsidRDefault="00E30548">
      <w:pPr>
        <w:rPr>
          <w:rFonts w:eastAsia="ＭＳ Ｐ明朝" w:cs="Times New Roman"/>
          <w:b/>
          <w:bCs/>
        </w:rPr>
      </w:pPr>
      <w:r w:rsidRPr="003B35B3">
        <w:rPr>
          <w:rFonts w:eastAsia="ＭＳ Ｐ明朝" w:cs="Times New Roman" w:hint="eastAsia"/>
          <w:b/>
          <w:bCs/>
        </w:rPr>
        <w:t>○</w:t>
      </w:r>
      <w:r w:rsidR="00E841BF" w:rsidRPr="003B35B3">
        <w:rPr>
          <w:rFonts w:eastAsia="ＭＳ Ｐ明朝" w:cs="Times New Roman"/>
          <w:b/>
          <w:bCs/>
        </w:rPr>
        <w:t>投稿エントリーシートの提出締切：</w:t>
      </w:r>
      <w:r w:rsidR="00E841BF" w:rsidRPr="003B35B3">
        <w:rPr>
          <w:rFonts w:eastAsia="ＭＳ Ｐ明朝" w:cs="Times New Roman"/>
          <w:b/>
          <w:bCs/>
        </w:rPr>
        <w:t>202</w:t>
      </w:r>
      <w:r w:rsidR="00534684" w:rsidRPr="003B35B3">
        <w:rPr>
          <w:rFonts w:eastAsia="ＭＳ Ｐ明朝" w:cs="Times New Roman" w:hint="eastAsia"/>
          <w:b/>
          <w:bCs/>
        </w:rPr>
        <w:t>5</w:t>
      </w:r>
      <w:r w:rsidR="00E841BF" w:rsidRPr="003B35B3">
        <w:rPr>
          <w:rFonts w:eastAsia="ＭＳ Ｐ明朝" w:cs="Times New Roman"/>
          <w:b/>
          <w:bCs/>
        </w:rPr>
        <w:t>年</w:t>
      </w:r>
      <w:r w:rsidR="00E841BF" w:rsidRPr="003B35B3">
        <w:rPr>
          <w:rFonts w:eastAsia="ＭＳ Ｐ明朝" w:cs="Times New Roman"/>
          <w:b/>
          <w:bCs/>
        </w:rPr>
        <w:t>10</w:t>
      </w:r>
      <w:r w:rsidR="00E841BF" w:rsidRPr="003B35B3">
        <w:rPr>
          <w:rFonts w:eastAsia="ＭＳ Ｐ明朝" w:cs="Times New Roman"/>
          <w:b/>
          <w:bCs/>
        </w:rPr>
        <w:t>月</w:t>
      </w:r>
      <w:r w:rsidR="00534684" w:rsidRPr="003B35B3">
        <w:rPr>
          <w:rFonts w:eastAsia="ＭＳ Ｐ明朝" w:cs="Times New Roman" w:hint="eastAsia"/>
          <w:b/>
          <w:bCs/>
        </w:rPr>
        <w:t>10</w:t>
      </w:r>
      <w:r w:rsidR="00393C26" w:rsidRPr="003B35B3">
        <w:rPr>
          <w:rFonts w:eastAsia="ＭＳ Ｐ明朝" w:cs="Times New Roman"/>
          <w:b/>
          <w:bCs/>
        </w:rPr>
        <w:t>日（</w:t>
      </w:r>
      <w:r w:rsidR="00534684" w:rsidRPr="003B35B3">
        <w:rPr>
          <w:rFonts w:eastAsia="ＭＳ Ｐ明朝" w:cs="Times New Roman" w:hint="eastAsia"/>
          <w:b/>
          <w:bCs/>
        </w:rPr>
        <w:t>金</w:t>
      </w:r>
      <w:r w:rsidR="00393C26" w:rsidRPr="003B35B3">
        <w:rPr>
          <w:rFonts w:eastAsia="ＭＳ Ｐ明朝" w:cs="Times New Roman"/>
          <w:b/>
          <w:bCs/>
        </w:rPr>
        <w:t>）</w:t>
      </w:r>
      <w:r w:rsidR="000448B7" w:rsidRPr="003B35B3">
        <w:rPr>
          <w:rFonts w:eastAsia="ＭＳ Ｐ明朝" w:cs="Times New Roman"/>
          <w:b/>
          <w:bCs/>
        </w:rPr>
        <w:t>17</w:t>
      </w:r>
      <w:r w:rsidR="00393C26" w:rsidRPr="003B35B3">
        <w:rPr>
          <w:rFonts w:eastAsia="ＭＳ Ｐ明朝" w:cs="Times New Roman"/>
          <w:b/>
          <w:bCs/>
        </w:rPr>
        <w:t>:00</w:t>
      </w:r>
      <w:r w:rsidR="00393C26" w:rsidRPr="003B35B3">
        <w:rPr>
          <w:rFonts w:eastAsia="ＭＳ Ｐ明朝" w:cs="Times New Roman"/>
          <w:b/>
          <w:bCs/>
        </w:rPr>
        <w:t>まで</w:t>
      </w:r>
    </w:p>
    <w:p w14:paraId="2646E14F" w14:textId="197D5F96" w:rsidR="00393C26" w:rsidRPr="003B35B3" w:rsidRDefault="00E30548">
      <w:pPr>
        <w:rPr>
          <w:rFonts w:eastAsia="ＭＳ Ｐ明朝" w:cs="Times New Roman"/>
          <w:b/>
          <w:bCs/>
        </w:rPr>
      </w:pPr>
      <w:r w:rsidRPr="003B35B3">
        <w:rPr>
          <w:rFonts w:eastAsia="ＭＳ Ｐ明朝" w:cs="Times New Roman" w:hint="eastAsia"/>
          <w:b/>
          <w:bCs/>
        </w:rPr>
        <w:t>○</w:t>
      </w:r>
      <w:r w:rsidR="00393C26" w:rsidRPr="003B35B3">
        <w:rPr>
          <w:rFonts w:eastAsia="ＭＳ Ｐ明朝" w:cs="Times New Roman"/>
          <w:b/>
          <w:bCs/>
        </w:rPr>
        <w:t>原稿提出締切：</w:t>
      </w:r>
      <w:r w:rsidR="00393C26" w:rsidRPr="003B35B3">
        <w:rPr>
          <w:rFonts w:eastAsia="ＭＳ Ｐ明朝" w:cs="Times New Roman"/>
          <w:b/>
          <w:bCs/>
        </w:rPr>
        <w:t>202</w:t>
      </w:r>
      <w:r w:rsidR="00534684" w:rsidRPr="003B35B3">
        <w:rPr>
          <w:rFonts w:eastAsia="ＭＳ Ｐ明朝" w:cs="Times New Roman" w:hint="eastAsia"/>
          <w:b/>
          <w:bCs/>
        </w:rPr>
        <w:t>5</w:t>
      </w:r>
      <w:r w:rsidR="00393C26" w:rsidRPr="003B35B3">
        <w:rPr>
          <w:rFonts w:eastAsia="ＭＳ Ｐ明朝" w:cs="Times New Roman"/>
          <w:b/>
          <w:bCs/>
        </w:rPr>
        <w:t>年</w:t>
      </w:r>
      <w:r w:rsidR="00393C26" w:rsidRPr="003B35B3">
        <w:rPr>
          <w:rFonts w:eastAsia="ＭＳ Ｐ明朝" w:cs="Times New Roman"/>
          <w:b/>
          <w:bCs/>
        </w:rPr>
        <w:t>12</w:t>
      </w:r>
      <w:r w:rsidR="00393C26" w:rsidRPr="003B35B3">
        <w:rPr>
          <w:rFonts w:eastAsia="ＭＳ Ｐ明朝" w:cs="Times New Roman"/>
          <w:b/>
          <w:bCs/>
        </w:rPr>
        <w:t>月</w:t>
      </w:r>
      <w:r w:rsidR="009F0C75" w:rsidRPr="003B35B3">
        <w:rPr>
          <w:rFonts w:eastAsia="ＭＳ Ｐ明朝" w:cs="Times New Roman"/>
          <w:b/>
          <w:bCs/>
        </w:rPr>
        <w:t>1</w:t>
      </w:r>
      <w:r w:rsidR="00534684" w:rsidRPr="003B35B3">
        <w:rPr>
          <w:rFonts w:eastAsia="ＭＳ Ｐ明朝" w:cs="Times New Roman" w:hint="eastAsia"/>
          <w:b/>
          <w:bCs/>
        </w:rPr>
        <w:t>5</w:t>
      </w:r>
      <w:r w:rsidR="009F0C75" w:rsidRPr="003B35B3">
        <w:rPr>
          <w:rFonts w:eastAsia="ＭＳ Ｐ明朝" w:cs="Times New Roman"/>
          <w:b/>
          <w:bCs/>
        </w:rPr>
        <w:t>日（月）</w:t>
      </w:r>
      <w:r w:rsidR="009F0C75" w:rsidRPr="003B35B3">
        <w:rPr>
          <w:rFonts w:eastAsia="ＭＳ Ｐ明朝" w:cs="Times New Roman"/>
          <w:b/>
          <w:bCs/>
        </w:rPr>
        <w:t>17:00</w:t>
      </w:r>
      <w:r w:rsidR="009F0C75" w:rsidRPr="003B35B3">
        <w:rPr>
          <w:rFonts w:eastAsia="ＭＳ Ｐ明朝" w:cs="Times New Roman"/>
          <w:b/>
          <w:bCs/>
        </w:rPr>
        <w:t>まで</w:t>
      </w:r>
    </w:p>
    <w:p w14:paraId="71E90ACF" w14:textId="77777777" w:rsidR="00534684" w:rsidRPr="003B35B3" w:rsidRDefault="00534684" w:rsidP="00534684">
      <w:pPr>
        <w:rPr>
          <w:rFonts w:cs="Times New Roman"/>
          <w:spacing w:val="2"/>
        </w:rPr>
      </w:pPr>
      <w:r w:rsidRPr="003B35B3">
        <w:rPr>
          <w:rFonts w:cs="Times New Roman"/>
          <w:b/>
          <w:bCs/>
        </w:rPr>
        <w:t>〇上記の送付先：</w:t>
      </w:r>
      <w:r w:rsidRPr="003B35B3">
        <w:rPr>
          <w:rFonts w:cs="Times New Roman"/>
          <w:b/>
          <w:bCs/>
          <w:u w:val="single"/>
        </w:rPr>
        <w:t>地域創生学群資料室（</w:t>
      </w:r>
      <w:r w:rsidRPr="003B35B3">
        <w:rPr>
          <w:rFonts w:cs="Times New Roman"/>
          <w:b/>
          <w:bCs/>
          <w:u w:val="single"/>
        </w:rPr>
        <w:t>rd-siryou@kitakyu-u.ac.jp</w:t>
      </w:r>
      <w:r w:rsidRPr="003B35B3">
        <w:rPr>
          <w:rFonts w:cs="Times New Roman"/>
          <w:b/>
          <w:bCs/>
          <w:u w:val="single"/>
        </w:rPr>
        <w:t>）</w:t>
      </w:r>
    </w:p>
    <w:p w14:paraId="1450AAC7" w14:textId="6F4C5020" w:rsidR="00534684" w:rsidRPr="003B35B3" w:rsidRDefault="00534684" w:rsidP="00534684">
      <w:pPr>
        <w:ind w:leftChars="802" w:left="1819"/>
        <w:rPr>
          <w:rFonts w:cs="Times New Roman"/>
          <w:b/>
          <w:bCs/>
          <w:u w:val="single"/>
        </w:rPr>
      </w:pPr>
      <w:r w:rsidRPr="003B35B3">
        <w:rPr>
          <w:rFonts w:cs="Times New Roman" w:hint="eastAsia"/>
          <w:b/>
          <w:bCs/>
          <w:u w:val="single"/>
        </w:rPr>
        <w:t>担当教員　南</w:t>
      </w:r>
      <w:r w:rsidRPr="003B35B3">
        <w:rPr>
          <w:rFonts w:cs="Times New Roman" w:hint="eastAsia"/>
          <w:b/>
          <w:bCs/>
          <w:u w:val="single"/>
        </w:rPr>
        <w:t xml:space="preserve"> </w:t>
      </w:r>
      <w:r w:rsidRPr="003B35B3">
        <w:rPr>
          <w:rFonts w:cs="Times New Roman" w:hint="eastAsia"/>
          <w:b/>
          <w:bCs/>
          <w:u w:val="single"/>
        </w:rPr>
        <w:t>博</w:t>
      </w:r>
      <w:r w:rsidRPr="003B35B3">
        <w:rPr>
          <w:rFonts w:cs="Times New Roman"/>
          <w:b/>
          <w:bCs/>
          <w:u w:val="single"/>
        </w:rPr>
        <w:t>（</w:t>
      </w:r>
      <w:r w:rsidRPr="003B35B3">
        <w:rPr>
          <w:rFonts w:cs="Times New Roman" w:hint="eastAsia"/>
          <w:b/>
          <w:bCs/>
          <w:u w:val="single"/>
        </w:rPr>
        <w:t>minami</w:t>
      </w:r>
      <w:r w:rsidRPr="003B35B3">
        <w:rPr>
          <w:rFonts w:cs="Times New Roman"/>
          <w:b/>
          <w:bCs/>
          <w:u w:val="single"/>
        </w:rPr>
        <w:t>@kitakyu-u.ac.jp</w:t>
      </w:r>
      <w:r w:rsidRPr="003B35B3">
        <w:rPr>
          <w:rFonts w:cs="Times New Roman"/>
          <w:b/>
          <w:bCs/>
          <w:u w:val="single"/>
        </w:rPr>
        <w:t>）</w:t>
      </w:r>
    </w:p>
    <w:p w14:paraId="75B44644" w14:textId="77777777" w:rsidR="00534684" w:rsidRPr="003B35B3" w:rsidRDefault="00534684" w:rsidP="00534684">
      <w:pPr>
        <w:ind w:leftChars="802" w:left="1819"/>
        <w:rPr>
          <w:rFonts w:cs="Times New Roman"/>
          <w:spacing w:val="2"/>
        </w:rPr>
      </w:pPr>
      <w:r w:rsidRPr="003B35B3">
        <w:rPr>
          <w:rFonts w:cs="Times New Roman" w:hint="eastAsia"/>
          <w:spacing w:val="2"/>
        </w:rPr>
        <w:t>※一回のメールで上記２つの宛先に同時送信してください。</w:t>
      </w:r>
    </w:p>
    <w:p w14:paraId="17C4A150" w14:textId="77777777" w:rsidR="00727878" w:rsidRPr="003B35B3" w:rsidRDefault="00727878">
      <w:pPr>
        <w:rPr>
          <w:rFonts w:eastAsia="ＭＳ Ｐ明朝" w:cs="Times New Roman"/>
        </w:rPr>
      </w:pPr>
    </w:p>
    <w:p w14:paraId="375E79E2" w14:textId="161722B7" w:rsidR="00534684" w:rsidRPr="003B35B3" w:rsidRDefault="00534684" w:rsidP="00534684">
      <w:pPr>
        <w:rPr>
          <w:rFonts w:cs="Times New Roman"/>
          <w:spacing w:val="2"/>
        </w:rPr>
      </w:pPr>
      <w:r w:rsidRPr="003B35B3">
        <w:rPr>
          <w:rFonts w:cs="Times New Roman" w:hint="eastAsia"/>
        </w:rPr>
        <w:t xml:space="preserve"> </w:t>
      </w:r>
      <w:r w:rsidRPr="003B35B3">
        <w:rPr>
          <w:rFonts w:cs="Times New Roman"/>
        </w:rPr>
        <w:t xml:space="preserve"> </w:t>
      </w:r>
      <w:r w:rsidRPr="003B35B3">
        <w:rPr>
          <w:rFonts w:cs="Times New Roman"/>
        </w:rPr>
        <w:t>問い合わせ先：</w:t>
      </w:r>
      <w:r w:rsidR="00414B5E" w:rsidRPr="003B35B3">
        <w:rPr>
          <w:rFonts w:cs="Times New Roman" w:hint="eastAsia"/>
        </w:rPr>
        <w:t xml:space="preserve">　</w:t>
      </w:r>
      <w:r w:rsidRPr="003B35B3">
        <w:rPr>
          <w:rFonts w:cs="Times New Roman"/>
        </w:rPr>
        <w:t>学会・研究</w:t>
      </w:r>
      <w:proofErr w:type="spellStart"/>
      <w:r w:rsidRPr="003B35B3">
        <w:rPr>
          <w:rFonts w:cs="Times New Roman"/>
        </w:rPr>
        <w:t>WG</w:t>
      </w:r>
      <w:proofErr w:type="spellEnd"/>
      <w:r w:rsidRPr="003B35B3">
        <w:rPr>
          <w:rFonts w:cs="Times New Roman"/>
        </w:rPr>
        <w:t>（担当</w:t>
      </w:r>
      <w:r w:rsidR="009B516D" w:rsidRPr="003B35B3">
        <w:rPr>
          <w:rFonts w:cs="Times New Roman" w:hint="eastAsia"/>
        </w:rPr>
        <w:t>教員</w:t>
      </w:r>
      <w:r w:rsidRPr="003B35B3">
        <w:rPr>
          <w:rFonts w:cs="Times New Roman"/>
        </w:rPr>
        <w:t>）</w:t>
      </w:r>
      <w:r w:rsidRPr="003B35B3">
        <w:rPr>
          <w:rFonts w:cs="Times New Roman"/>
        </w:rPr>
        <w:t xml:space="preserve"> </w:t>
      </w:r>
      <w:r w:rsidRPr="003B35B3">
        <w:rPr>
          <w:rFonts w:cs="Times New Roman" w:hint="eastAsia"/>
        </w:rPr>
        <w:t>南</w:t>
      </w:r>
      <w:r w:rsidRPr="003B35B3">
        <w:rPr>
          <w:rFonts w:cs="Times New Roman" w:hint="eastAsia"/>
        </w:rPr>
        <w:t xml:space="preserve"> </w:t>
      </w:r>
      <w:r w:rsidRPr="003B35B3">
        <w:rPr>
          <w:rFonts w:cs="Times New Roman" w:hint="eastAsia"/>
        </w:rPr>
        <w:t>博（</w:t>
      </w:r>
      <w:r w:rsidRPr="003B35B3">
        <w:rPr>
          <w:rFonts w:cs="Times New Roman" w:hint="eastAsia"/>
        </w:rPr>
        <w:t>minami@kitakyu-u.ac.jp</w:t>
      </w:r>
      <w:r w:rsidRPr="003B35B3">
        <w:rPr>
          <w:rFonts w:cs="Times New Roman" w:hint="eastAsia"/>
        </w:rPr>
        <w:t>）</w:t>
      </w:r>
    </w:p>
    <w:p w14:paraId="3E76A419" w14:textId="1C0D311F" w:rsidR="00534684" w:rsidRPr="00704896" w:rsidRDefault="00534684" w:rsidP="00534684">
      <w:pPr>
        <w:rPr>
          <w:rFonts w:cs="Times New Roman"/>
        </w:rPr>
      </w:pPr>
      <w:r w:rsidRPr="003B35B3">
        <w:rPr>
          <w:rFonts w:cs="Times New Roman"/>
        </w:rPr>
        <w:t xml:space="preserve">　</w:t>
      </w:r>
      <w:r w:rsidRPr="003B35B3">
        <w:rPr>
          <w:rFonts w:cs="Times New Roman" w:hint="eastAsia"/>
        </w:rPr>
        <w:t xml:space="preserve"> </w:t>
      </w:r>
      <w:r w:rsidRPr="003B35B3">
        <w:rPr>
          <w:rFonts w:cs="Times New Roman"/>
        </w:rPr>
        <w:t xml:space="preserve"> </w:t>
      </w:r>
      <w:r w:rsidRPr="003B35B3">
        <w:rPr>
          <w:rFonts w:cs="Times New Roman"/>
        </w:rPr>
        <w:t xml:space="preserve">　　　　　　　</w:t>
      </w:r>
      <w:r w:rsidR="00414B5E" w:rsidRPr="003B35B3">
        <w:rPr>
          <w:rFonts w:cs="Times New Roman" w:hint="eastAsia"/>
        </w:rPr>
        <w:t xml:space="preserve">　</w:t>
      </w:r>
      <w:r w:rsidRPr="003B35B3">
        <w:rPr>
          <w:rFonts w:cs="Times New Roman"/>
        </w:rPr>
        <w:t xml:space="preserve">　　　　　　　　</w:t>
      </w:r>
      <w:r w:rsidRPr="003B35B3">
        <w:rPr>
          <w:rFonts w:cs="Times New Roman"/>
        </w:rPr>
        <w:t xml:space="preserve"> </w:t>
      </w:r>
      <w:r w:rsidRPr="003B35B3">
        <w:rPr>
          <w:rFonts w:cs="Times New Roman"/>
        </w:rPr>
        <w:t xml:space="preserve">　</w:t>
      </w:r>
      <w:r w:rsidRPr="003B35B3">
        <w:rPr>
          <w:rFonts w:cs="Times New Roman" w:hint="eastAsia"/>
        </w:rPr>
        <w:t xml:space="preserve">　</w:t>
      </w:r>
      <w:r w:rsidRPr="003B35B3">
        <w:rPr>
          <w:rFonts w:cs="Times New Roman" w:hint="eastAsia"/>
        </w:rPr>
        <w:t xml:space="preserve"> </w:t>
      </w:r>
      <w:r w:rsidRPr="003B35B3">
        <w:rPr>
          <w:rFonts w:cs="Times New Roman"/>
        </w:rPr>
        <w:t xml:space="preserve">　</w:t>
      </w:r>
      <w:r w:rsidRPr="003B35B3">
        <w:rPr>
          <w:rFonts w:cs="Times New Roman"/>
        </w:rPr>
        <w:t xml:space="preserve"> </w:t>
      </w:r>
      <w:r w:rsidRPr="003B35B3">
        <w:rPr>
          <w:rFonts w:cs="Times New Roman" w:hint="eastAsia"/>
        </w:rPr>
        <w:t>深谷</w:t>
      </w:r>
      <w:r w:rsidRPr="003B35B3">
        <w:rPr>
          <w:rFonts w:cs="Times New Roman" w:hint="eastAsia"/>
        </w:rPr>
        <w:t xml:space="preserve"> </w:t>
      </w:r>
      <w:r w:rsidRPr="003B35B3">
        <w:rPr>
          <w:rFonts w:cs="Times New Roman" w:hint="eastAsia"/>
        </w:rPr>
        <w:t>裕</w:t>
      </w:r>
      <w:r w:rsidRPr="003B35B3">
        <w:rPr>
          <w:rFonts w:cs="Times New Roman"/>
        </w:rPr>
        <w:t>（</w:t>
      </w:r>
      <w:r w:rsidRPr="003B35B3">
        <w:rPr>
          <w:rFonts w:cs="Times New Roman" w:hint="eastAsia"/>
          <w:spacing w:val="2"/>
        </w:rPr>
        <w:t>fukaya</w:t>
      </w:r>
      <w:r w:rsidRPr="003B35B3">
        <w:rPr>
          <w:rFonts w:cs="Times New Roman"/>
        </w:rPr>
        <w:t>@kitakyu-u.ac</w:t>
      </w:r>
      <w:r w:rsidRPr="00704896">
        <w:rPr>
          <w:rFonts w:cs="Times New Roman"/>
        </w:rPr>
        <w:t>.jp</w:t>
      </w:r>
      <w:r w:rsidRPr="00704896">
        <w:rPr>
          <w:rFonts w:cs="Times New Roman"/>
        </w:rPr>
        <w:t>）</w:t>
      </w:r>
    </w:p>
    <w:p w14:paraId="16EA5BE4" w14:textId="6C4F4031" w:rsidR="00565BB3" w:rsidRPr="00534684" w:rsidRDefault="00565BB3" w:rsidP="00534684">
      <w:pPr>
        <w:rPr>
          <w:rFonts w:eastAsia="ＭＳ Ｐ明朝" w:cs="Times New Roman"/>
        </w:rPr>
      </w:pPr>
    </w:p>
    <w:sectPr w:rsidR="00565BB3" w:rsidRPr="00534684" w:rsidSect="0062308D">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6E5D" w14:textId="77777777" w:rsidR="001C7B25" w:rsidRDefault="001C7B25" w:rsidP="003A1D67">
      <w:r>
        <w:separator/>
      </w:r>
    </w:p>
  </w:endnote>
  <w:endnote w:type="continuationSeparator" w:id="0">
    <w:p w14:paraId="02CCD08A" w14:textId="77777777" w:rsidR="001C7B25" w:rsidRDefault="001C7B25" w:rsidP="003A1D67">
      <w:r>
        <w:continuationSeparator/>
      </w:r>
    </w:p>
  </w:endnote>
  <w:endnote w:type="continuationNotice" w:id="1">
    <w:p w14:paraId="022F492E" w14:textId="77777777" w:rsidR="001C7B25" w:rsidRDefault="001C7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284D" w14:textId="77777777" w:rsidR="001C7B25" w:rsidRDefault="001C7B25" w:rsidP="003A1D67">
      <w:r>
        <w:separator/>
      </w:r>
    </w:p>
  </w:footnote>
  <w:footnote w:type="continuationSeparator" w:id="0">
    <w:p w14:paraId="60C3107B" w14:textId="77777777" w:rsidR="001C7B25" w:rsidRDefault="001C7B25" w:rsidP="003A1D67">
      <w:r>
        <w:continuationSeparator/>
      </w:r>
    </w:p>
  </w:footnote>
  <w:footnote w:type="continuationNotice" w:id="1">
    <w:p w14:paraId="085EC4C0" w14:textId="77777777" w:rsidR="001C7B25" w:rsidRDefault="001C7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127D"/>
    <w:multiLevelType w:val="hybridMultilevel"/>
    <w:tmpl w:val="58148536"/>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192486F"/>
    <w:multiLevelType w:val="hybridMultilevel"/>
    <w:tmpl w:val="82929F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E9478A"/>
    <w:multiLevelType w:val="hybridMultilevel"/>
    <w:tmpl w:val="4F8AB82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512EA8"/>
    <w:multiLevelType w:val="hybridMultilevel"/>
    <w:tmpl w:val="9FE493C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F826984"/>
    <w:multiLevelType w:val="hybridMultilevel"/>
    <w:tmpl w:val="E2766C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FF7885"/>
    <w:multiLevelType w:val="hybridMultilevel"/>
    <w:tmpl w:val="9A2E67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252191"/>
    <w:multiLevelType w:val="hybridMultilevel"/>
    <w:tmpl w:val="E6AC07A2"/>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5347020E"/>
    <w:multiLevelType w:val="hybridMultilevel"/>
    <w:tmpl w:val="FBF230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5569932">
    <w:abstractNumId w:val="6"/>
  </w:num>
  <w:num w:numId="2" w16cid:durableId="1780296777">
    <w:abstractNumId w:val="4"/>
  </w:num>
  <w:num w:numId="3" w16cid:durableId="864171713">
    <w:abstractNumId w:val="5"/>
  </w:num>
  <w:num w:numId="4" w16cid:durableId="614287656">
    <w:abstractNumId w:val="3"/>
  </w:num>
  <w:num w:numId="5" w16cid:durableId="457070664">
    <w:abstractNumId w:val="2"/>
  </w:num>
  <w:num w:numId="6" w16cid:durableId="381255233">
    <w:abstractNumId w:val="7"/>
  </w:num>
  <w:num w:numId="7" w16cid:durableId="1889026086">
    <w:abstractNumId w:val="0"/>
  </w:num>
  <w:num w:numId="8" w16cid:durableId="187834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55"/>
    <w:rsid w:val="00005799"/>
    <w:rsid w:val="00012A92"/>
    <w:rsid w:val="00034C9A"/>
    <w:rsid w:val="000448B7"/>
    <w:rsid w:val="0005669C"/>
    <w:rsid w:val="00063081"/>
    <w:rsid w:val="00075D5D"/>
    <w:rsid w:val="000942FC"/>
    <w:rsid w:val="000C45EC"/>
    <w:rsid w:val="000F2A73"/>
    <w:rsid w:val="000F34A6"/>
    <w:rsid w:val="000F6CB2"/>
    <w:rsid w:val="001051B1"/>
    <w:rsid w:val="00121E14"/>
    <w:rsid w:val="00167D4F"/>
    <w:rsid w:val="00172DD7"/>
    <w:rsid w:val="00174054"/>
    <w:rsid w:val="00176655"/>
    <w:rsid w:val="00191B6F"/>
    <w:rsid w:val="00196280"/>
    <w:rsid w:val="001C7B25"/>
    <w:rsid w:val="001D432C"/>
    <w:rsid w:val="001F29BB"/>
    <w:rsid w:val="002171FA"/>
    <w:rsid w:val="002610AF"/>
    <w:rsid w:val="0026281D"/>
    <w:rsid w:val="00312674"/>
    <w:rsid w:val="003175AD"/>
    <w:rsid w:val="003839D8"/>
    <w:rsid w:val="00393C26"/>
    <w:rsid w:val="003A1D67"/>
    <w:rsid w:val="003B35B3"/>
    <w:rsid w:val="00414B5E"/>
    <w:rsid w:val="00425A93"/>
    <w:rsid w:val="00447F19"/>
    <w:rsid w:val="004A4B57"/>
    <w:rsid w:val="004C1B63"/>
    <w:rsid w:val="00502AD2"/>
    <w:rsid w:val="00520C6E"/>
    <w:rsid w:val="00534684"/>
    <w:rsid w:val="00565BB3"/>
    <w:rsid w:val="005E7951"/>
    <w:rsid w:val="006076B5"/>
    <w:rsid w:val="0062308D"/>
    <w:rsid w:val="00636CAB"/>
    <w:rsid w:val="00641EFA"/>
    <w:rsid w:val="0066139C"/>
    <w:rsid w:val="00667B55"/>
    <w:rsid w:val="006810D0"/>
    <w:rsid w:val="007071F5"/>
    <w:rsid w:val="007219F7"/>
    <w:rsid w:val="00727878"/>
    <w:rsid w:val="00743017"/>
    <w:rsid w:val="0078483E"/>
    <w:rsid w:val="00795677"/>
    <w:rsid w:val="007B3C47"/>
    <w:rsid w:val="007F1C42"/>
    <w:rsid w:val="00802007"/>
    <w:rsid w:val="008070C7"/>
    <w:rsid w:val="00836BAA"/>
    <w:rsid w:val="00856E7C"/>
    <w:rsid w:val="00885A15"/>
    <w:rsid w:val="008A4D8C"/>
    <w:rsid w:val="008B0C2B"/>
    <w:rsid w:val="008D7A38"/>
    <w:rsid w:val="00921102"/>
    <w:rsid w:val="00945BA7"/>
    <w:rsid w:val="00970BE2"/>
    <w:rsid w:val="00981C8C"/>
    <w:rsid w:val="009A0705"/>
    <w:rsid w:val="009B516D"/>
    <w:rsid w:val="009C0CF7"/>
    <w:rsid w:val="009D346E"/>
    <w:rsid w:val="009D4197"/>
    <w:rsid w:val="009D62C4"/>
    <w:rsid w:val="009F0C75"/>
    <w:rsid w:val="00A05063"/>
    <w:rsid w:val="00A15AD7"/>
    <w:rsid w:val="00A44F43"/>
    <w:rsid w:val="00AB0DAB"/>
    <w:rsid w:val="00AE1B73"/>
    <w:rsid w:val="00AE5EF2"/>
    <w:rsid w:val="00B0010E"/>
    <w:rsid w:val="00B37632"/>
    <w:rsid w:val="00B902EC"/>
    <w:rsid w:val="00BD0498"/>
    <w:rsid w:val="00BE26FD"/>
    <w:rsid w:val="00C317E0"/>
    <w:rsid w:val="00C96455"/>
    <w:rsid w:val="00CA09DD"/>
    <w:rsid w:val="00CA7E93"/>
    <w:rsid w:val="00CB554D"/>
    <w:rsid w:val="00CC5EA7"/>
    <w:rsid w:val="00D15B43"/>
    <w:rsid w:val="00D2021F"/>
    <w:rsid w:val="00D32520"/>
    <w:rsid w:val="00D56957"/>
    <w:rsid w:val="00D71A1F"/>
    <w:rsid w:val="00D85E26"/>
    <w:rsid w:val="00D91733"/>
    <w:rsid w:val="00DC15BB"/>
    <w:rsid w:val="00E0086D"/>
    <w:rsid w:val="00E30548"/>
    <w:rsid w:val="00E80AA4"/>
    <w:rsid w:val="00E841BF"/>
    <w:rsid w:val="00E96B60"/>
    <w:rsid w:val="00EC3888"/>
    <w:rsid w:val="00EE18E3"/>
    <w:rsid w:val="00F20DE3"/>
    <w:rsid w:val="00F55EF6"/>
    <w:rsid w:val="00F76DD3"/>
    <w:rsid w:val="00FA5D64"/>
    <w:rsid w:val="00FF29BB"/>
    <w:rsid w:val="00FF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035DA"/>
  <w15:chartTrackingRefBased/>
  <w15:docId w15:val="{23C0ED29-8849-4CD7-B618-428DF141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uiPriority w:val="9"/>
    <w:qFormat/>
    <w:rsid w:val="00C96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uiPriority w:val="9"/>
    <w:semiHidden/>
    <w:unhideWhenUsed/>
    <w:qFormat/>
    <w:rsid w:val="00C96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uiPriority w:val="9"/>
    <w:semiHidden/>
    <w:unhideWhenUsed/>
    <w:qFormat/>
    <w:rsid w:val="00C964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uiPriority w:val="9"/>
    <w:semiHidden/>
    <w:unhideWhenUsed/>
    <w:qFormat/>
    <w:rsid w:val="00C96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uiPriority w:val="9"/>
    <w:semiHidden/>
    <w:unhideWhenUsed/>
    <w:qFormat/>
    <w:rsid w:val="00C96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uiPriority w:val="9"/>
    <w:semiHidden/>
    <w:unhideWhenUsed/>
    <w:qFormat/>
    <w:rsid w:val="00C96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uiPriority w:val="9"/>
    <w:semiHidden/>
    <w:unhideWhenUsed/>
    <w:qFormat/>
    <w:rsid w:val="00C96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uiPriority w:val="9"/>
    <w:semiHidden/>
    <w:unhideWhenUsed/>
    <w:qFormat/>
    <w:rsid w:val="00C96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uiPriority w:val="9"/>
    <w:semiHidden/>
    <w:unhideWhenUsed/>
    <w:qFormat/>
    <w:rsid w:val="00C96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a3">
    <w:name w:val="Title"/>
    <w:basedOn w:val="a"/>
    <w:next w:val="a"/>
    <w:link w:val="a4"/>
    <w:uiPriority w:val="10"/>
    <w:qFormat/>
    <w:rsid w:val="00EE18E3"/>
    <w:pPr>
      <w:spacing w:after="80"/>
      <w:contextualSpacing/>
      <w:jc w:val="center"/>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8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8E3"/>
    <w:pPr>
      <w:spacing w:before="160" w:after="160"/>
      <w:jc w:val="center"/>
    </w:pPr>
    <w:rPr>
      <w:i/>
      <w:iCs/>
      <w:color w:val="404040" w:themeColor="text1" w:themeTint="BF"/>
    </w:rPr>
  </w:style>
  <w:style w:type="paragraph" w:styleId="20">
    <w:name w:val="Intense Quote"/>
    <w:basedOn w:val="a"/>
    <w:next w:val="a"/>
    <w:link w:val="21"/>
    <w:uiPriority w:val="30"/>
    <w:qFormat/>
    <w:rsid w:val="00EE1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9">
    <w:name w:val="List Paragraph"/>
    <w:basedOn w:val="a"/>
    <w:uiPriority w:val="34"/>
    <w:qFormat/>
    <w:rsid w:val="00C96455"/>
    <w:pPr>
      <w:ind w:left="720"/>
      <w:contextualSpacing/>
    </w:pPr>
  </w:style>
  <w:style w:type="character" w:styleId="22">
    <w:name w:val="Intense Emphasis"/>
    <w:basedOn w:val="a0"/>
    <w:uiPriority w:val="21"/>
    <w:qFormat/>
    <w:rsid w:val="00C96455"/>
    <w:rPr>
      <w:i/>
      <w:iCs/>
      <w:color w:val="0F4761" w:themeColor="accent1" w:themeShade="BF"/>
    </w:rPr>
  </w:style>
  <w:style w:type="character" w:styleId="23">
    <w:name w:val="Intense Reference"/>
    <w:basedOn w:val="a0"/>
    <w:uiPriority w:val="32"/>
    <w:qFormat/>
    <w:rsid w:val="00C96455"/>
    <w:rPr>
      <w:b/>
      <w:bCs/>
      <w:smallCaps/>
      <w:color w:val="0F4761" w:themeColor="accent1" w:themeShade="BF"/>
      <w:spacing w:val="5"/>
    </w:rPr>
  </w:style>
  <w:style w:type="paragraph" w:styleId="aa">
    <w:name w:val="header"/>
    <w:basedOn w:val="a"/>
    <w:link w:val="ab"/>
    <w:uiPriority w:val="99"/>
    <w:unhideWhenUsed/>
    <w:rsid w:val="003A1D67"/>
    <w:pPr>
      <w:tabs>
        <w:tab w:val="center" w:pos="4252"/>
        <w:tab w:val="right" w:pos="8504"/>
      </w:tabs>
      <w:snapToGrid w:val="0"/>
    </w:pPr>
  </w:style>
  <w:style w:type="character" w:customStyle="1" w:styleId="ab">
    <w:name w:val="ヘッダー (文字)"/>
    <w:basedOn w:val="a0"/>
    <w:link w:val="aa"/>
    <w:uiPriority w:val="99"/>
    <w:rsid w:val="003A1D67"/>
  </w:style>
  <w:style w:type="paragraph" w:styleId="ac">
    <w:name w:val="footer"/>
    <w:basedOn w:val="a"/>
    <w:link w:val="ad"/>
    <w:uiPriority w:val="99"/>
    <w:unhideWhenUsed/>
    <w:rsid w:val="003A1D67"/>
    <w:pPr>
      <w:tabs>
        <w:tab w:val="center" w:pos="4252"/>
        <w:tab w:val="right" w:pos="8504"/>
      </w:tabs>
      <w:snapToGrid w:val="0"/>
    </w:pPr>
  </w:style>
  <w:style w:type="character" w:customStyle="1" w:styleId="ad">
    <w:name w:val="フッター (文字)"/>
    <w:basedOn w:val="a0"/>
    <w:link w:val="ac"/>
    <w:uiPriority w:val="99"/>
    <w:rsid w:val="003A1D67"/>
  </w:style>
  <w:style w:type="character" w:customStyle="1" w:styleId="10">
    <w:name w:val="見出し 1 (文字)"/>
    <w:basedOn w:val="a0"/>
    <w:uiPriority w:val="9"/>
    <w:rsid w:val="003A1D67"/>
    <w:rPr>
      <w:rFonts w:asciiTheme="majorHAnsi" w:eastAsiaTheme="majorEastAsia" w:hAnsiTheme="majorHAnsi" w:cstheme="majorBidi"/>
      <w:color w:val="000000" w:themeColor="text1"/>
      <w:sz w:val="32"/>
      <w:szCs w:val="32"/>
    </w:rPr>
  </w:style>
  <w:style w:type="character" w:customStyle="1" w:styleId="24">
    <w:name w:val="見出し 2 (文字)"/>
    <w:basedOn w:val="a0"/>
    <w:uiPriority w:val="9"/>
    <w:semiHidden/>
    <w:rsid w:val="003A1D67"/>
    <w:rPr>
      <w:rFonts w:asciiTheme="majorHAnsi" w:eastAsiaTheme="majorEastAsia" w:hAnsiTheme="majorHAnsi" w:cstheme="majorBidi"/>
      <w:color w:val="000000" w:themeColor="text1"/>
      <w:sz w:val="28"/>
      <w:szCs w:val="28"/>
    </w:rPr>
  </w:style>
  <w:style w:type="character" w:customStyle="1" w:styleId="30">
    <w:name w:val="見出し 3 (文字)"/>
    <w:basedOn w:val="a0"/>
    <w:uiPriority w:val="9"/>
    <w:semiHidden/>
    <w:rsid w:val="003A1D67"/>
    <w:rPr>
      <w:rFonts w:asciiTheme="majorHAnsi" w:eastAsiaTheme="majorEastAsia" w:hAnsiTheme="majorHAnsi" w:cstheme="majorBidi"/>
      <w:color w:val="000000" w:themeColor="text1"/>
      <w:sz w:val="24"/>
      <w:szCs w:val="24"/>
    </w:rPr>
  </w:style>
  <w:style w:type="character" w:customStyle="1" w:styleId="40">
    <w:name w:val="見出し 4 (文字)"/>
    <w:basedOn w:val="a0"/>
    <w:uiPriority w:val="9"/>
    <w:semiHidden/>
    <w:rsid w:val="003A1D67"/>
    <w:rPr>
      <w:rFonts w:asciiTheme="majorHAnsi" w:eastAsiaTheme="majorEastAsia" w:hAnsiTheme="majorHAnsi" w:cstheme="majorBidi"/>
      <w:color w:val="000000" w:themeColor="text1"/>
    </w:rPr>
  </w:style>
  <w:style w:type="character" w:customStyle="1" w:styleId="50">
    <w:name w:val="見出し 5 (文字)"/>
    <w:basedOn w:val="a0"/>
    <w:uiPriority w:val="9"/>
    <w:semiHidden/>
    <w:rsid w:val="003A1D67"/>
    <w:rPr>
      <w:rFonts w:asciiTheme="majorHAnsi" w:eastAsiaTheme="majorEastAsia" w:hAnsiTheme="majorHAnsi" w:cstheme="majorBidi"/>
      <w:color w:val="000000" w:themeColor="text1"/>
    </w:rPr>
  </w:style>
  <w:style w:type="character" w:customStyle="1" w:styleId="60">
    <w:name w:val="見出し 6 (文字)"/>
    <w:basedOn w:val="a0"/>
    <w:uiPriority w:val="9"/>
    <w:semiHidden/>
    <w:rsid w:val="003A1D67"/>
    <w:rPr>
      <w:rFonts w:asciiTheme="majorHAnsi" w:eastAsiaTheme="majorEastAsia" w:hAnsiTheme="majorHAnsi" w:cstheme="majorBidi"/>
      <w:color w:val="000000" w:themeColor="text1"/>
    </w:rPr>
  </w:style>
  <w:style w:type="character" w:customStyle="1" w:styleId="70">
    <w:name w:val="見出し 7 (文字)"/>
    <w:basedOn w:val="a0"/>
    <w:uiPriority w:val="9"/>
    <w:semiHidden/>
    <w:rsid w:val="003A1D67"/>
    <w:rPr>
      <w:rFonts w:asciiTheme="majorHAnsi" w:eastAsiaTheme="majorEastAsia" w:hAnsiTheme="majorHAnsi" w:cstheme="majorBidi"/>
      <w:color w:val="000000" w:themeColor="text1"/>
    </w:rPr>
  </w:style>
  <w:style w:type="character" w:customStyle="1" w:styleId="80">
    <w:name w:val="見出し 8 (文字)"/>
    <w:basedOn w:val="a0"/>
    <w:uiPriority w:val="9"/>
    <w:semiHidden/>
    <w:rsid w:val="003A1D67"/>
    <w:rPr>
      <w:rFonts w:asciiTheme="majorHAnsi" w:eastAsiaTheme="majorEastAsia" w:hAnsiTheme="majorHAnsi" w:cstheme="majorBidi"/>
      <w:color w:val="000000" w:themeColor="text1"/>
    </w:rPr>
  </w:style>
  <w:style w:type="character" w:customStyle="1" w:styleId="90">
    <w:name w:val="見出し 9 (文字)"/>
    <w:basedOn w:val="a0"/>
    <w:uiPriority w:val="9"/>
    <w:semiHidden/>
    <w:rsid w:val="003A1D67"/>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3A1D67"/>
    <w:rPr>
      <w:rFonts w:asciiTheme="majorHAnsi" w:eastAsiaTheme="majorEastAsia" w:hAnsiTheme="majorHAnsi" w:cstheme="majorBidi"/>
      <w:spacing w:val="-10"/>
      <w:kern w:val="28"/>
      <w:sz w:val="56"/>
      <w:szCs w:val="56"/>
    </w:rPr>
  </w:style>
  <w:style w:type="character" w:customStyle="1" w:styleId="a6">
    <w:name w:val="副題 (文字)"/>
    <w:basedOn w:val="a0"/>
    <w:link w:val="a5"/>
    <w:uiPriority w:val="11"/>
    <w:rsid w:val="003A1D67"/>
    <w:rPr>
      <w:rFonts w:asciiTheme="majorHAnsi" w:eastAsiaTheme="majorEastAsia" w:hAnsiTheme="majorHAnsi" w:cstheme="majorBidi"/>
      <w:color w:val="595959" w:themeColor="text1" w:themeTint="A6"/>
      <w:spacing w:val="15"/>
      <w:sz w:val="28"/>
      <w:szCs w:val="28"/>
    </w:rPr>
  </w:style>
  <w:style w:type="character" w:customStyle="1" w:styleId="a8">
    <w:name w:val="引用文 (文字)"/>
    <w:basedOn w:val="a0"/>
    <w:link w:val="a7"/>
    <w:uiPriority w:val="29"/>
    <w:rsid w:val="003A1D67"/>
    <w:rPr>
      <w:i/>
      <w:iCs/>
      <w:color w:val="404040" w:themeColor="text1" w:themeTint="BF"/>
    </w:rPr>
  </w:style>
  <w:style w:type="character" w:customStyle="1" w:styleId="21">
    <w:name w:val="引用文 2 (文字)"/>
    <w:basedOn w:val="a0"/>
    <w:link w:val="20"/>
    <w:uiPriority w:val="30"/>
    <w:rsid w:val="003A1D67"/>
    <w:rPr>
      <w:i/>
      <w:iCs/>
      <w:color w:val="0F4761" w:themeColor="accent1" w:themeShade="BF"/>
    </w:rPr>
  </w:style>
  <w:style w:type="character" w:styleId="ae">
    <w:name w:val="Hyperlink"/>
    <w:basedOn w:val="a0"/>
    <w:uiPriority w:val="99"/>
    <w:unhideWhenUsed/>
    <w:rsid w:val="00A15AD7"/>
    <w:rPr>
      <w:color w:val="467886" w:themeColor="hyperlink"/>
      <w:u w:val="single"/>
    </w:rPr>
  </w:style>
  <w:style w:type="character" w:styleId="af">
    <w:name w:val="Unresolved Mention"/>
    <w:basedOn w:val="a0"/>
    <w:uiPriority w:val="99"/>
    <w:semiHidden/>
    <w:unhideWhenUsed/>
    <w:rsid w:val="00A15AD7"/>
    <w:rPr>
      <w:color w:val="605E5C"/>
      <w:shd w:val="clear" w:color="auto" w:fill="E1DFDD"/>
    </w:rPr>
  </w:style>
  <w:style w:type="paragraph" w:styleId="af0">
    <w:name w:val="Closing"/>
    <w:basedOn w:val="a"/>
    <w:link w:val="af1"/>
    <w:uiPriority w:val="99"/>
    <w:unhideWhenUsed/>
    <w:rsid w:val="00B0010E"/>
    <w:pPr>
      <w:jc w:val="right"/>
    </w:pPr>
  </w:style>
  <w:style w:type="character" w:customStyle="1" w:styleId="af1">
    <w:name w:val="結語 (文字)"/>
    <w:basedOn w:val="a0"/>
    <w:link w:val="af0"/>
    <w:uiPriority w:val="99"/>
    <w:rsid w:val="00B0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2016">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毅啓</dc:creator>
  <cp:keywords/>
  <dc:description/>
  <cp:lastModifiedBy>minami</cp:lastModifiedBy>
  <cp:revision>11</cp:revision>
  <cp:lastPrinted>2024-09-07T04:56:00Z</cp:lastPrinted>
  <dcterms:created xsi:type="dcterms:W3CDTF">2024-09-07T06:31:00Z</dcterms:created>
  <dcterms:modified xsi:type="dcterms:W3CDTF">2025-07-30T09:31:00Z</dcterms:modified>
</cp:coreProperties>
</file>